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42" w:rsidRPr="00A60F14" w:rsidRDefault="00154842" w:rsidP="00154842">
      <w:pPr>
        <w:jc w:val="center"/>
        <w:rPr>
          <w:rFonts w:ascii="Times New Roman" w:hAnsi="Times New Roman" w:cs="Times New Roman"/>
          <w:b/>
          <w:sz w:val="52"/>
          <w:lang w:val="en-GB"/>
        </w:rPr>
      </w:pPr>
    </w:p>
    <w:p w:rsidR="00154842" w:rsidRPr="00A60F14" w:rsidRDefault="00154842" w:rsidP="00154842">
      <w:pPr>
        <w:jc w:val="center"/>
        <w:rPr>
          <w:rFonts w:ascii="Times New Roman" w:hAnsi="Times New Roman" w:cs="Times New Roman"/>
          <w:b/>
          <w:sz w:val="52"/>
          <w:lang w:val="en-GB"/>
        </w:rPr>
      </w:pPr>
    </w:p>
    <w:p w:rsidR="00154842" w:rsidRPr="00A60F14" w:rsidRDefault="00154842" w:rsidP="00154842">
      <w:pPr>
        <w:jc w:val="center"/>
        <w:rPr>
          <w:rFonts w:ascii="Times New Roman" w:hAnsi="Times New Roman" w:cs="Times New Roman"/>
          <w:b/>
          <w:sz w:val="52"/>
          <w:lang w:val="en-GB"/>
        </w:rPr>
      </w:pPr>
    </w:p>
    <w:p w:rsidR="00154842" w:rsidRPr="00A60F14" w:rsidRDefault="00154842" w:rsidP="00154842">
      <w:pPr>
        <w:jc w:val="center"/>
        <w:rPr>
          <w:rFonts w:ascii="Times New Roman" w:hAnsi="Times New Roman" w:cs="Times New Roman"/>
          <w:b/>
          <w:sz w:val="52"/>
          <w:lang w:val="en-GB"/>
        </w:rPr>
      </w:pPr>
      <w:r w:rsidRPr="00A60F14">
        <w:rPr>
          <w:rFonts w:ascii="Times New Roman" w:hAnsi="Times New Roman" w:cs="Times New Roman"/>
          <w:b/>
          <w:sz w:val="52"/>
          <w:lang w:val="en-GB"/>
        </w:rPr>
        <w:t xml:space="preserve">Preparatory Material for </w:t>
      </w:r>
    </w:p>
    <w:p w:rsidR="00154842" w:rsidRPr="00A60F14" w:rsidRDefault="00154842" w:rsidP="00154842">
      <w:pPr>
        <w:jc w:val="center"/>
        <w:rPr>
          <w:rFonts w:ascii="Georgia" w:hAnsi="Georgia"/>
          <w:lang w:val="en-GB"/>
        </w:rPr>
      </w:pPr>
      <w:r w:rsidRPr="00A60F14">
        <w:rPr>
          <w:rFonts w:ascii="Times New Roman" w:hAnsi="Times New Roman" w:cs="Times New Roman"/>
          <w:b/>
          <w:sz w:val="52"/>
          <w:lang w:val="en-GB"/>
        </w:rPr>
        <w:t>Performance Review Dialogues</w:t>
      </w:r>
    </w:p>
    <w:p w:rsidR="00154842" w:rsidRPr="00A60F14" w:rsidRDefault="00154842" w:rsidP="00154842">
      <w:pPr>
        <w:jc w:val="both"/>
        <w:rPr>
          <w:rFonts w:ascii="Georgia" w:hAnsi="Georgia"/>
          <w:lang w:val="en-GB"/>
        </w:rPr>
      </w:pPr>
    </w:p>
    <w:p w:rsidR="00154842" w:rsidRPr="00A60F14" w:rsidRDefault="00154842" w:rsidP="00154842">
      <w:pPr>
        <w:jc w:val="both"/>
        <w:rPr>
          <w:rFonts w:ascii="Georgia" w:hAnsi="Georgia"/>
          <w:lang w:val="en-GB"/>
        </w:rPr>
      </w:pPr>
    </w:p>
    <w:p w:rsidR="00154842" w:rsidRPr="00A60F14" w:rsidRDefault="00154842" w:rsidP="00154842">
      <w:pPr>
        <w:jc w:val="both"/>
        <w:rPr>
          <w:rFonts w:ascii="Georgia" w:hAnsi="Georgia"/>
          <w:lang w:val="en-GB"/>
        </w:rPr>
      </w:pPr>
    </w:p>
    <w:p w:rsidR="00154842" w:rsidRPr="00A60F14" w:rsidRDefault="00154842" w:rsidP="00154842">
      <w:pPr>
        <w:jc w:val="both"/>
        <w:rPr>
          <w:rFonts w:ascii="Georgia" w:hAnsi="Georgia"/>
          <w:lang w:val="en-GB"/>
        </w:rPr>
      </w:pPr>
    </w:p>
    <w:p w:rsidR="00154842" w:rsidRPr="00A60F14" w:rsidRDefault="00154842" w:rsidP="00154842">
      <w:pPr>
        <w:jc w:val="both"/>
        <w:rPr>
          <w:rFonts w:ascii="Georgia" w:hAnsi="Georgia"/>
          <w:lang w:val="en-GB"/>
        </w:rPr>
      </w:pPr>
    </w:p>
    <w:p w:rsidR="00154842" w:rsidRPr="00A60F14" w:rsidRDefault="00154842" w:rsidP="00154842">
      <w:pPr>
        <w:jc w:val="both"/>
        <w:rPr>
          <w:rFonts w:ascii="Times New Roman" w:hAnsi="Times New Roman" w:cs="Times New Roman"/>
          <w:lang w:val="en-GB"/>
        </w:rPr>
      </w:pPr>
    </w:p>
    <w:p w:rsidR="00154842" w:rsidRPr="00A60F14" w:rsidRDefault="00154842" w:rsidP="00154842">
      <w:pPr>
        <w:jc w:val="both"/>
        <w:rPr>
          <w:rFonts w:ascii="Times New Roman" w:hAnsi="Times New Roman" w:cs="Times New Roman"/>
          <w:lang w:val="en-GB"/>
        </w:rPr>
      </w:pPr>
    </w:p>
    <w:p w:rsidR="00154842" w:rsidRPr="00A60F14" w:rsidRDefault="00154842" w:rsidP="00154842">
      <w:pPr>
        <w:jc w:val="both"/>
        <w:rPr>
          <w:rFonts w:ascii="Times New Roman" w:hAnsi="Times New Roman" w:cs="Times New Roman"/>
          <w:lang w:val="en-GB"/>
        </w:rPr>
      </w:pPr>
    </w:p>
    <w:p w:rsidR="00154842" w:rsidRPr="00A60F14" w:rsidRDefault="00154842" w:rsidP="00154842">
      <w:pPr>
        <w:jc w:val="both"/>
        <w:rPr>
          <w:rFonts w:ascii="Times New Roman" w:hAnsi="Times New Roman" w:cs="Times New Roman"/>
          <w:lang w:val="en-GB"/>
        </w:rPr>
      </w:pPr>
      <w:r w:rsidRPr="00A60F14">
        <w:rPr>
          <w:rFonts w:ascii="Times New Roman" w:hAnsi="Times New Roman" w:cs="Times New Roman"/>
          <w:lang w:val="en-GB"/>
        </w:rPr>
        <w:t>Date: _____________</w:t>
      </w:r>
    </w:p>
    <w:p w:rsidR="00154842" w:rsidRPr="00A60F14" w:rsidRDefault="00154842" w:rsidP="00154842">
      <w:pPr>
        <w:jc w:val="both"/>
        <w:rPr>
          <w:rFonts w:ascii="Times New Roman" w:hAnsi="Times New Roman" w:cs="Times New Roman"/>
          <w:sz w:val="4"/>
          <w:lang w:val="en-GB"/>
        </w:rPr>
      </w:pPr>
    </w:p>
    <w:p w:rsidR="00154842" w:rsidRPr="00A60F14" w:rsidRDefault="00154842" w:rsidP="00154842">
      <w:pPr>
        <w:jc w:val="both"/>
        <w:rPr>
          <w:rFonts w:ascii="Times New Roman" w:hAnsi="Times New Roman" w:cs="Times New Roman"/>
          <w:lang w:val="en-GB"/>
        </w:rPr>
      </w:pPr>
      <w:r w:rsidRPr="00A60F14">
        <w:rPr>
          <w:rFonts w:ascii="Times New Roman" w:hAnsi="Times New Roman" w:cs="Times New Roman"/>
          <w:lang w:val="en-GB"/>
        </w:rPr>
        <w:t>Employee’s name:____________________________________________________</w:t>
      </w:r>
    </w:p>
    <w:p w:rsidR="00154842" w:rsidRPr="00A60F14" w:rsidRDefault="00154842" w:rsidP="00154842">
      <w:pPr>
        <w:jc w:val="both"/>
        <w:rPr>
          <w:rFonts w:ascii="Times New Roman" w:hAnsi="Times New Roman" w:cs="Times New Roman"/>
          <w:sz w:val="4"/>
          <w:szCs w:val="4"/>
          <w:lang w:val="en-GB"/>
        </w:rPr>
      </w:pPr>
    </w:p>
    <w:p w:rsidR="00154842" w:rsidRPr="00A60F14" w:rsidRDefault="00154842" w:rsidP="00154842">
      <w:pPr>
        <w:jc w:val="both"/>
        <w:rPr>
          <w:rFonts w:ascii="Times New Roman" w:hAnsi="Times New Roman" w:cs="Times New Roman"/>
          <w:lang w:val="en-GB"/>
        </w:rPr>
      </w:pPr>
      <w:r w:rsidRPr="00A60F14">
        <w:rPr>
          <w:rFonts w:ascii="Times New Roman" w:hAnsi="Times New Roman" w:cs="Times New Roman"/>
          <w:lang w:val="en-GB"/>
        </w:rPr>
        <w:t>Department:_________________________________________________________</w:t>
      </w:r>
    </w:p>
    <w:p w:rsidR="00154842" w:rsidRPr="00A60F14" w:rsidRDefault="00154842" w:rsidP="00154842">
      <w:pPr>
        <w:jc w:val="both"/>
        <w:rPr>
          <w:rFonts w:ascii="Times New Roman" w:hAnsi="Times New Roman" w:cs="Times New Roman"/>
          <w:sz w:val="4"/>
          <w:szCs w:val="4"/>
          <w:lang w:val="en-GB"/>
        </w:rPr>
      </w:pPr>
    </w:p>
    <w:p w:rsidR="00154842" w:rsidRPr="00A60F14" w:rsidRDefault="00154842" w:rsidP="00154842">
      <w:pPr>
        <w:jc w:val="both"/>
        <w:rPr>
          <w:rFonts w:ascii="Times New Roman" w:hAnsi="Times New Roman" w:cs="Times New Roman"/>
          <w:lang w:val="en-GB"/>
        </w:rPr>
      </w:pPr>
      <w:r w:rsidRPr="00A60F14">
        <w:rPr>
          <w:rFonts w:ascii="Times New Roman" w:hAnsi="Times New Roman" w:cs="Times New Roman"/>
          <w:lang w:val="en-GB"/>
        </w:rPr>
        <w:t>Manager’s name:_____________________________________________________</w:t>
      </w:r>
    </w:p>
    <w:p w:rsidR="00154842" w:rsidRDefault="00154842" w:rsidP="00154842">
      <w:pPr>
        <w:rPr>
          <w:rFonts w:ascii="Georgia" w:hAnsi="Georgia"/>
          <w:b/>
          <w:sz w:val="28"/>
          <w:lang w:val="en-GB"/>
        </w:rPr>
      </w:pPr>
    </w:p>
    <w:p w:rsidR="00066082" w:rsidRDefault="00066082" w:rsidP="00154842">
      <w:pPr>
        <w:rPr>
          <w:rFonts w:ascii="Georgia" w:hAnsi="Georgia"/>
          <w:b/>
          <w:sz w:val="28"/>
          <w:lang w:val="en-GB"/>
        </w:rPr>
      </w:pPr>
    </w:p>
    <w:p w:rsidR="00066082" w:rsidRPr="00A60F14" w:rsidRDefault="00066082" w:rsidP="00154842">
      <w:pPr>
        <w:rPr>
          <w:rFonts w:ascii="Georgia" w:hAnsi="Georgia"/>
          <w:b/>
          <w:sz w:val="28"/>
          <w:lang w:val="en-GB"/>
        </w:rPr>
      </w:pPr>
    </w:p>
    <w:p w:rsidR="00154842" w:rsidRPr="00A60F14" w:rsidRDefault="00154842" w:rsidP="00066082">
      <w:pPr>
        <w:jc w:val="right"/>
        <w:rPr>
          <w:rFonts w:ascii="Times New Roman" w:hAnsi="Times New Roman" w:cs="Times New Roman"/>
          <w:sz w:val="20"/>
          <w:szCs w:val="20"/>
          <w:lang w:val="en-GB"/>
        </w:rPr>
      </w:pPr>
      <w:r w:rsidRPr="00A60F14">
        <w:rPr>
          <w:rFonts w:ascii="Times New Roman" w:hAnsi="Times New Roman" w:cs="Times New Roman"/>
          <w:sz w:val="20"/>
          <w:szCs w:val="20"/>
          <w:lang w:val="en-GB"/>
        </w:rPr>
        <w:t>Mate</w:t>
      </w:r>
      <w:r w:rsidR="006E57EC">
        <w:rPr>
          <w:rFonts w:ascii="Times New Roman" w:hAnsi="Times New Roman" w:cs="Times New Roman"/>
          <w:sz w:val="20"/>
          <w:szCs w:val="20"/>
          <w:lang w:val="en-GB"/>
        </w:rPr>
        <w:t>rial prepared by HR 2016-03-01.</w:t>
      </w:r>
      <w:r w:rsidR="00066082">
        <w:rPr>
          <w:rFonts w:ascii="Times New Roman" w:hAnsi="Times New Roman" w:cs="Times New Roman"/>
          <w:sz w:val="20"/>
          <w:szCs w:val="20"/>
          <w:lang w:val="en-GB"/>
        </w:rPr>
        <w:br/>
      </w:r>
      <w:r w:rsidRPr="00A60F14">
        <w:rPr>
          <w:rFonts w:ascii="Times New Roman" w:hAnsi="Times New Roman" w:cs="Times New Roman"/>
          <w:sz w:val="20"/>
          <w:szCs w:val="20"/>
          <w:lang w:val="en-GB"/>
        </w:rPr>
        <w:t>R</w:t>
      </w:r>
      <w:r w:rsidR="006E57EC">
        <w:rPr>
          <w:rFonts w:ascii="Times New Roman" w:hAnsi="Times New Roman" w:cs="Times New Roman"/>
          <w:sz w:val="20"/>
          <w:szCs w:val="20"/>
          <w:lang w:val="en-GB"/>
        </w:rPr>
        <w:t>evised and translated 2023-02-01, Reg. 120-23</w:t>
      </w:r>
      <w:r w:rsidR="006E57EC" w:rsidRPr="00A60F14">
        <w:rPr>
          <w:rFonts w:ascii="Times New Roman" w:hAnsi="Times New Roman" w:cs="Times New Roman"/>
          <w:sz w:val="20"/>
          <w:szCs w:val="20"/>
          <w:lang w:val="en-GB"/>
        </w:rPr>
        <w:t>.</w:t>
      </w:r>
    </w:p>
    <w:p w:rsidR="00154842" w:rsidRPr="00A60F14" w:rsidRDefault="00154842" w:rsidP="00154842">
      <w:pPr>
        <w:spacing w:after="0" w:line="240" w:lineRule="auto"/>
        <w:rPr>
          <w:rFonts w:ascii="Times New Roman" w:hAnsi="Times New Roman" w:cs="Times New Roman"/>
          <w:sz w:val="20"/>
          <w:szCs w:val="20"/>
          <w:lang w:val="en-GB"/>
        </w:rPr>
      </w:pPr>
      <w:bookmarkStart w:id="0" w:name="_GoBack"/>
      <w:bookmarkEnd w:id="0"/>
    </w:p>
    <w:p w:rsidR="00D81055" w:rsidRPr="00A60F14" w:rsidRDefault="008E6888" w:rsidP="00FB6516">
      <w:pPr>
        <w:spacing w:after="0" w:line="240" w:lineRule="auto"/>
        <w:rPr>
          <w:rFonts w:ascii="Times New Roman" w:hAnsi="Times New Roman" w:cs="Times New Roman"/>
          <w:b/>
          <w:sz w:val="28"/>
          <w:lang w:val="en-GB"/>
        </w:rPr>
      </w:pPr>
      <w:r w:rsidRPr="00A60F14">
        <w:rPr>
          <w:rFonts w:ascii="Times New Roman" w:hAnsi="Times New Roman" w:cs="Times New Roman"/>
          <w:b/>
          <w:noProof/>
          <w:lang w:eastAsia="sv-SE"/>
        </w:rPr>
        <w:lastRenderedPageBreak/>
        <mc:AlternateContent>
          <mc:Choice Requires="wps">
            <w:drawing>
              <wp:anchor distT="0" distB="0" distL="114300" distR="114300" simplePos="0" relativeHeight="251659264" behindDoc="1" locked="0" layoutInCell="1" allowOverlap="1" wp14:anchorId="345B67D6" wp14:editId="31AB57C8">
                <wp:simplePos x="0" y="0"/>
                <wp:positionH relativeFrom="column">
                  <wp:posOffset>-74295</wp:posOffset>
                </wp:positionH>
                <wp:positionV relativeFrom="paragraph">
                  <wp:posOffset>173355</wp:posOffset>
                </wp:positionV>
                <wp:extent cx="5891530" cy="2197100"/>
                <wp:effectExtent l="0" t="0" r="13970" b="12700"/>
                <wp:wrapNone/>
                <wp:docPr id="1" name="Rectangle 1"/>
                <wp:cNvGraphicFramePr/>
                <a:graphic xmlns:a="http://schemas.openxmlformats.org/drawingml/2006/main">
                  <a:graphicData uri="http://schemas.microsoft.com/office/word/2010/wordprocessingShape">
                    <wps:wsp>
                      <wps:cNvSpPr/>
                      <wps:spPr>
                        <a:xfrm>
                          <a:off x="0" y="0"/>
                          <a:ext cx="5891530" cy="21971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FFBC1A" id="Rectangle 1" o:spid="_x0000_s1026" style="position:absolute;margin-left:-5.85pt;margin-top:13.65pt;width:463.9pt;height:17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ejqaQIAABsFAAAOAAAAZHJzL2Uyb0RvYy54bWysVE1PGzEQvVfqf7B8L5sNpEDEBkUgqkoI&#10;Ij7E2XjtZFXb446dbNJf37F3s0EU9VD14rV33nw9v/HF5dYatlEYGnAVL49GnCknoW7csuLPTzdf&#10;zjgLUbhaGHCq4jsV+OXs86eL1k/VGFZgaoWMgrgwbX3FVzH6aVEEuVJWhCPwypFRA1oR6YjLokbR&#10;UnRrivFo9LVoAWuPIFUI9Pe6M/JZjq+1kvFe66AiMxWn2mJeMa+vaS1mF2K6ROFXjezLEP9QhRWN&#10;o6RDqGsRBVtj80co20iEADoeSbAFaN1IlXugbsrRu24eV8Kr3AuRE/xAU/h/YeXdZoGsqenuOHPC&#10;0hU9EGnCLY1iZaKn9WFKqEe/wP4UaJt63Wq06UtdsG2mdDdQqraRSfo5OTsvJ8fEvCTbuDw/LUeZ&#10;9OLg7jHEbwosS5uKI6XPVIrNbYiUkqB7SMpmHGsrflyeTlJ1RSqvKyjv4s6oDvWgNPVFJYxztKwo&#10;dWWQbQRpof6Rm6PYxhEyuejGmMGp/MjJxL1Tj01uKqtscBx95HjINqBzRnBxcLSNA/y7s+7w+667&#10;XlPbr1Dv6BoROn0HL28aIvNWhLgQSIKmC6Ahjfe0aAPEH/Q7zlaAvz76n/CkM7Jy1tKAVDz8XAtU&#10;nJnvjhR4Xp6cpInKh5PJ6ZgO+Nby+tbi1vYKiHdSGVWXtwkfzX6rEewLzfI8ZSWTcJJyV1xG3B+u&#10;Yje49BpINZ9nGE2RF/HWPXqZgidWk1ieti8Cfa+oSGK8g/0wiek7YXXY5Olgvo6gm6y6A6893zSB&#10;WYz9a5FG/O05ow5v2uw3AAAA//8DAFBLAwQUAAYACAAAACEAXjCH3d8AAAAKAQAADwAAAGRycy9k&#10;b3ducmV2LnhtbEyPMU/DMBCFdyT+g3VIbK3jumogjVOhCDYWWoaObnwkbuNziN02/HvMRMfT+/Te&#10;d+Vmcj274BisJwVingFDaryx1Cr43L3NnoCFqMno3hMq+MEAm+r+rtSF8Vf6wMs2tiyVUCi0gi7G&#10;oeA8NB06HeZ+QErZlx+djukcW25GfU3lrueLLFtxpy2lhU4PWHfYnLZnp+B9qO34fZRZ2Nvlbhn2&#10;8rU+SqUeH6aXNbCIU/yH4U8/qUOVnA7+TCawXsFMiDyhCha5BJaAZ7ESwA4KZC4l8Krkty9UvwAA&#10;AP//AwBQSwECLQAUAAYACAAAACEAtoM4kv4AAADhAQAAEwAAAAAAAAAAAAAAAAAAAAAAW0NvbnRl&#10;bnRfVHlwZXNdLnhtbFBLAQItABQABgAIAAAAIQA4/SH/1gAAAJQBAAALAAAAAAAAAAAAAAAAAC8B&#10;AABfcmVscy8ucmVsc1BLAQItABQABgAIAAAAIQDL9ejqaQIAABsFAAAOAAAAAAAAAAAAAAAAAC4C&#10;AABkcnMvZTJvRG9jLnhtbFBLAQItABQABgAIAAAAIQBeMIfd3wAAAAoBAAAPAAAAAAAAAAAAAAAA&#10;AMMEAABkcnMvZG93bnJldi54bWxQSwUGAAAAAAQABADzAAAAzwUAAAAA&#10;" fillcolor="white [3201]" strokecolor="black [3200]" strokeweight=".25pt"/>
            </w:pict>
          </mc:Fallback>
        </mc:AlternateContent>
      </w:r>
      <w:r w:rsidR="00EA3B4F" w:rsidRPr="00A60F14">
        <w:rPr>
          <w:rFonts w:ascii="Times New Roman" w:hAnsi="Times New Roman" w:cs="Times New Roman"/>
          <w:b/>
          <w:sz w:val="28"/>
          <w:lang w:val="en-GB"/>
        </w:rPr>
        <w:t>Work environment and well-being</w:t>
      </w:r>
    </w:p>
    <w:p w:rsidR="00F93D5B" w:rsidRPr="00A60F14" w:rsidRDefault="00EA3B4F" w:rsidP="00F93D5B">
      <w:pPr>
        <w:pStyle w:val="Default"/>
        <w:rPr>
          <w:sz w:val="22"/>
          <w:szCs w:val="22"/>
          <w:lang w:val="en-GB"/>
        </w:rPr>
      </w:pPr>
      <w:r w:rsidRPr="00A60F14">
        <w:rPr>
          <w:sz w:val="22"/>
          <w:szCs w:val="22"/>
          <w:lang w:val="en-GB"/>
        </w:rPr>
        <w:t>Examples of discussion and reflection points</w:t>
      </w:r>
    </w:p>
    <w:p w:rsidR="008E6888" w:rsidRPr="00A60F14" w:rsidRDefault="008E6888" w:rsidP="00F93D5B">
      <w:pPr>
        <w:pStyle w:val="Default"/>
        <w:rPr>
          <w:sz w:val="22"/>
          <w:szCs w:val="22"/>
          <w:lang w:val="en-GB"/>
        </w:rPr>
      </w:pPr>
    </w:p>
    <w:p w:rsidR="00D94418" w:rsidRPr="00A60F14" w:rsidRDefault="00EA3B4F" w:rsidP="00EA3B4F">
      <w:pPr>
        <w:pStyle w:val="Liststycke"/>
        <w:numPr>
          <w:ilvl w:val="0"/>
          <w:numId w:val="13"/>
        </w:numPr>
        <w:spacing w:after="120"/>
        <w:rPr>
          <w:rFonts w:ascii="Times New Roman" w:hAnsi="Times New Roman" w:cs="Times New Roman"/>
          <w:lang w:val="en-GB"/>
        </w:rPr>
      </w:pPr>
      <w:r w:rsidRPr="00A60F14">
        <w:rPr>
          <w:rFonts w:ascii="Times New Roman" w:hAnsi="Times New Roman" w:cs="Times New Roman"/>
          <w:lang w:val="en-GB"/>
        </w:rPr>
        <w:t>Do you enjoy being at work? What is good? What can be improved?</w:t>
      </w:r>
    </w:p>
    <w:p w:rsidR="00EA3B4F" w:rsidRPr="00A60F14" w:rsidRDefault="00EA3B4F" w:rsidP="00EA3B4F">
      <w:pPr>
        <w:pStyle w:val="Liststycke"/>
        <w:numPr>
          <w:ilvl w:val="0"/>
          <w:numId w:val="13"/>
        </w:numPr>
        <w:spacing w:after="120"/>
        <w:rPr>
          <w:rFonts w:ascii="Times New Roman" w:hAnsi="Times New Roman" w:cs="Times New Roman"/>
          <w:lang w:val="en-GB"/>
        </w:rPr>
      </w:pPr>
      <w:r w:rsidRPr="00A60F14">
        <w:rPr>
          <w:rFonts w:ascii="Times New Roman" w:hAnsi="Times New Roman" w:cs="Times New Roman"/>
          <w:lang w:val="en-GB"/>
        </w:rPr>
        <w:t xml:space="preserve">How do you view your psychosocial work environment (workload, stress, collaboration, relationships, and aspects related to equal treatment such as job satisfaction, openness, etc.)? What is good? What can be improved? </w:t>
      </w:r>
    </w:p>
    <w:p w:rsidR="00EA3B4F" w:rsidRPr="00A60F14" w:rsidRDefault="00EA3B4F" w:rsidP="00EA3B4F">
      <w:pPr>
        <w:pStyle w:val="Liststycke"/>
        <w:numPr>
          <w:ilvl w:val="0"/>
          <w:numId w:val="13"/>
        </w:numPr>
        <w:spacing w:after="120"/>
        <w:rPr>
          <w:rFonts w:ascii="Times New Roman" w:hAnsi="Times New Roman" w:cs="Times New Roman"/>
          <w:lang w:val="en-GB"/>
        </w:rPr>
      </w:pPr>
      <w:r w:rsidRPr="00A60F14">
        <w:rPr>
          <w:rFonts w:ascii="Times New Roman" w:hAnsi="Times New Roman" w:cs="Times New Roman"/>
          <w:lang w:val="en-GB"/>
        </w:rPr>
        <w:t xml:space="preserve">How do you view your physical work environment (sound, light, air, temperature, ventilation, office, furniture, accessibility, etc.)? What is good? What can be improved?  </w:t>
      </w:r>
    </w:p>
    <w:p w:rsidR="00EA3B4F" w:rsidRPr="00A60F14" w:rsidRDefault="00EA3B4F" w:rsidP="00EA3B4F">
      <w:pPr>
        <w:pStyle w:val="Liststycke"/>
        <w:numPr>
          <w:ilvl w:val="0"/>
          <w:numId w:val="13"/>
        </w:numPr>
        <w:spacing w:after="120"/>
        <w:rPr>
          <w:rFonts w:ascii="Times New Roman" w:hAnsi="Times New Roman" w:cs="Times New Roman"/>
          <w:lang w:val="en-GB"/>
        </w:rPr>
      </w:pPr>
      <w:r w:rsidRPr="00A60F14">
        <w:rPr>
          <w:rFonts w:ascii="Times New Roman" w:hAnsi="Times New Roman" w:cs="Times New Roman"/>
          <w:lang w:val="en-GB"/>
        </w:rPr>
        <w:t>How do you experience the communication and relationship you have with your manager/colleagues? Is there something we can develop or improve?</w:t>
      </w:r>
    </w:p>
    <w:p w:rsidR="00FB6516" w:rsidRPr="00A60F14" w:rsidRDefault="00EA3B4F" w:rsidP="00FB6516">
      <w:pPr>
        <w:pStyle w:val="Default"/>
        <w:ind w:left="-360" w:firstLine="360"/>
        <w:rPr>
          <w:sz w:val="22"/>
          <w:szCs w:val="22"/>
          <w:lang w:val="en-GB"/>
        </w:rPr>
      </w:pPr>
      <w:r w:rsidRPr="00A60F14">
        <w:rPr>
          <w:sz w:val="22"/>
          <w:szCs w:val="22"/>
          <w:lang w:val="en-GB"/>
        </w:rPr>
        <w:t xml:space="preserve">What within Work environment and well-being should be a part of the Individual Development Plan? </w:t>
      </w:r>
    </w:p>
    <w:p w:rsidR="00FB6516" w:rsidRPr="00A60F14" w:rsidRDefault="00FB6516" w:rsidP="00FB6516">
      <w:pPr>
        <w:pStyle w:val="Liststycke"/>
        <w:spacing w:after="120"/>
        <w:rPr>
          <w:rFonts w:ascii="Times New Roman" w:hAnsi="Times New Roman" w:cs="Times New Roman"/>
          <w:lang w:val="en-GB"/>
        </w:rPr>
      </w:pPr>
    </w:p>
    <w:p w:rsidR="008E6888" w:rsidRPr="00A60F14" w:rsidRDefault="00EA3B4F" w:rsidP="008E6888">
      <w:pPr>
        <w:spacing w:after="120"/>
        <w:rPr>
          <w:rFonts w:ascii="Times New Roman" w:hAnsi="Times New Roman" w:cs="Times New Roman"/>
          <w:lang w:val="en-GB"/>
        </w:rPr>
      </w:pPr>
      <w:r w:rsidRPr="00A60F14">
        <w:rPr>
          <w:rFonts w:ascii="Times New Roman" w:hAnsi="Times New Roman" w:cs="Times New Roman"/>
          <w:lang w:val="en-GB"/>
        </w:rPr>
        <w:t>Notes before and during the dialogue:</w:t>
      </w:r>
    </w:p>
    <w:p w:rsidR="00D81055" w:rsidRPr="00A60F14" w:rsidRDefault="00D81055" w:rsidP="008E6888">
      <w:pPr>
        <w:spacing w:after="120"/>
        <w:rPr>
          <w:rFonts w:ascii="Times New Roman" w:hAnsi="Times New Roman" w:cs="Times New Roman"/>
          <w:lang w:val="en-GB"/>
        </w:rPr>
      </w:pPr>
      <w:r w:rsidRPr="00A60F14">
        <w:rPr>
          <w:rFonts w:ascii="Georgia" w:hAnsi="Georgia"/>
          <w:sz w:val="32"/>
          <w:szCs w:val="32"/>
          <w:lang w:val="en-GB"/>
        </w:rPr>
        <w:t>________________________________________________________________________________________________________________________________________________________________________________</w:t>
      </w:r>
    </w:p>
    <w:p w:rsidR="00D81055" w:rsidRPr="00A60F14" w:rsidRDefault="00D81055" w:rsidP="00D81055">
      <w:pPr>
        <w:spacing w:after="0"/>
        <w:rPr>
          <w:rFonts w:ascii="Georgia" w:hAnsi="Georgia"/>
          <w:lang w:val="en-GB"/>
        </w:rPr>
      </w:pPr>
      <w:r w:rsidRPr="00A60F14">
        <w:rPr>
          <w:rFonts w:ascii="Georgia" w:hAnsi="Georgia"/>
          <w:sz w:val="32"/>
          <w:szCs w:val="32"/>
          <w:lang w:val="en-GB"/>
        </w:rPr>
        <w:t>________________________________________________________________________________________</w:t>
      </w:r>
    </w:p>
    <w:p w:rsidR="00D81055" w:rsidRPr="00A60F14" w:rsidRDefault="00D81055" w:rsidP="00D81055">
      <w:pPr>
        <w:pStyle w:val="Liststycke"/>
        <w:spacing w:after="0"/>
        <w:ind w:left="0"/>
        <w:rPr>
          <w:rFonts w:ascii="Georgia" w:hAnsi="Georgia"/>
          <w:b/>
          <w:lang w:val="en-GB"/>
        </w:rPr>
      </w:pPr>
    </w:p>
    <w:p w:rsidR="00C3750F" w:rsidRPr="00A60F14" w:rsidRDefault="00C3750F" w:rsidP="00D81055">
      <w:pPr>
        <w:rPr>
          <w:lang w:val="en-GB"/>
        </w:rPr>
      </w:pPr>
    </w:p>
    <w:p w:rsidR="002F248E" w:rsidRPr="00A60F14" w:rsidRDefault="00EA3B4F" w:rsidP="00260CCC">
      <w:pPr>
        <w:spacing w:after="0" w:line="240" w:lineRule="auto"/>
        <w:rPr>
          <w:b/>
          <w:lang w:val="en-GB"/>
        </w:rPr>
      </w:pPr>
      <w:r w:rsidRPr="00A60F14">
        <w:rPr>
          <w:rFonts w:ascii="Times New Roman" w:hAnsi="Times New Roman" w:cs="Times New Roman"/>
          <w:b/>
          <w:sz w:val="28"/>
          <w:lang w:val="en-GB"/>
        </w:rPr>
        <w:t>Employeeship</w:t>
      </w:r>
    </w:p>
    <w:tbl>
      <w:tblPr>
        <w:tblStyle w:val="Tabellrutnt"/>
        <w:tblW w:w="0" w:type="auto"/>
        <w:shd w:val="clear" w:color="auto" w:fill="F2DBDB" w:themeFill="accent2" w:themeFillTint="33"/>
        <w:tblLook w:val="04A0" w:firstRow="1" w:lastRow="0" w:firstColumn="1" w:lastColumn="0" w:noHBand="0" w:noVBand="1"/>
      </w:tblPr>
      <w:tblGrid>
        <w:gridCol w:w="9062"/>
      </w:tblGrid>
      <w:tr w:rsidR="002F248E" w:rsidRPr="006E57EC" w:rsidTr="00B51089">
        <w:tc>
          <w:tcPr>
            <w:tcW w:w="9212" w:type="dxa"/>
            <w:shd w:val="clear" w:color="auto" w:fill="F2DBDB" w:themeFill="accent2" w:themeFillTint="33"/>
          </w:tcPr>
          <w:p w:rsidR="00EA3B4F" w:rsidRPr="00A60F14" w:rsidRDefault="00EA3B4F" w:rsidP="00EA3B4F">
            <w:pPr>
              <w:pStyle w:val="Default"/>
              <w:rPr>
                <w:sz w:val="22"/>
                <w:szCs w:val="22"/>
                <w:lang w:val="en-GB"/>
              </w:rPr>
            </w:pPr>
            <w:r w:rsidRPr="00A60F14">
              <w:rPr>
                <w:sz w:val="22"/>
                <w:szCs w:val="22"/>
                <w:lang w:val="en-GB"/>
              </w:rPr>
              <w:t>Examples of discussion and reflection points</w:t>
            </w:r>
          </w:p>
          <w:p w:rsidR="00260CCC" w:rsidRPr="00A60F14" w:rsidRDefault="00260CCC" w:rsidP="00B51089">
            <w:pPr>
              <w:pStyle w:val="Default"/>
              <w:rPr>
                <w:sz w:val="22"/>
                <w:szCs w:val="22"/>
                <w:lang w:val="en-GB"/>
              </w:rPr>
            </w:pPr>
          </w:p>
          <w:p w:rsidR="00EA3B4F" w:rsidRPr="00A60F14" w:rsidRDefault="00EA3B4F" w:rsidP="00B51089">
            <w:pPr>
              <w:pStyle w:val="Default"/>
              <w:numPr>
                <w:ilvl w:val="0"/>
                <w:numId w:val="10"/>
              </w:numPr>
              <w:rPr>
                <w:sz w:val="22"/>
                <w:szCs w:val="22"/>
                <w:lang w:val="en-GB"/>
              </w:rPr>
            </w:pPr>
            <w:r w:rsidRPr="00A60F14">
              <w:rPr>
                <w:sz w:val="22"/>
                <w:szCs w:val="22"/>
                <w:lang w:val="en-GB"/>
              </w:rPr>
              <w:t xml:space="preserve">How do you contribute to a positive work environment? </w:t>
            </w:r>
          </w:p>
          <w:p w:rsidR="00EA3B4F" w:rsidRPr="00A60F14" w:rsidRDefault="00EA3B4F" w:rsidP="00B51089">
            <w:pPr>
              <w:pStyle w:val="Default"/>
              <w:numPr>
                <w:ilvl w:val="0"/>
                <w:numId w:val="10"/>
              </w:numPr>
              <w:rPr>
                <w:sz w:val="22"/>
                <w:szCs w:val="22"/>
                <w:lang w:val="en-GB"/>
              </w:rPr>
            </w:pPr>
            <w:r w:rsidRPr="00A60F14">
              <w:rPr>
                <w:sz w:val="22"/>
                <w:szCs w:val="22"/>
                <w:lang w:val="en-GB"/>
              </w:rPr>
              <w:t xml:space="preserve">How do you contribute to meetings as well as the group’s development and social togetherness? </w:t>
            </w:r>
          </w:p>
          <w:p w:rsidR="00EA3B4F" w:rsidRPr="00A60F14" w:rsidRDefault="00EA3B4F" w:rsidP="00B51089">
            <w:pPr>
              <w:pStyle w:val="Default"/>
              <w:numPr>
                <w:ilvl w:val="0"/>
                <w:numId w:val="10"/>
              </w:numPr>
              <w:rPr>
                <w:sz w:val="22"/>
                <w:szCs w:val="22"/>
                <w:lang w:val="en-GB"/>
              </w:rPr>
            </w:pPr>
            <w:r w:rsidRPr="00A60F14">
              <w:rPr>
                <w:sz w:val="22"/>
                <w:szCs w:val="22"/>
                <w:lang w:val="en-GB"/>
              </w:rPr>
              <w:t xml:space="preserve">What thoughts and plans do you have for the coming year when it </w:t>
            </w:r>
            <w:r w:rsidR="002A14B0" w:rsidRPr="00A60F14">
              <w:rPr>
                <w:sz w:val="22"/>
                <w:szCs w:val="22"/>
                <w:lang w:val="en-GB"/>
              </w:rPr>
              <w:t>come</w:t>
            </w:r>
            <w:r w:rsidRPr="00A60F14">
              <w:rPr>
                <w:sz w:val="22"/>
                <w:szCs w:val="22"/>
                <w:lang w:val="en-GB"/>
              </w:rPr>
              <w:t>s</w:t>
            </w:r>
            <w:r w:rsidR="002A14B0" w:rsidRPr="00A60F14">
              <w:rPr>
                <w:sz w:val="22"/>
                <w:szCs w:val="22"/>
                <w:lang w:val="en-GB"/>
              </w:rPr>
              <w:t xml:space="preserve"> </w:t>
            </w:r>
            <w:r w:rsidRPr="00A60F14">
              <w:rPr>
                <w:sz w:val="22"/>
                <w:szCs w:val="22"/>
                <w:lang w:val="en-GB"/>
              </w:rPr>
              <w:t>to sharing your knowledge and experiences with your colleagues and others?</w:t>
            </w:r>
          </w:p>
          <w:p w:rsidR="002F248E" w:rsidRPr="00A60F14" w:rsidRDefault="002F248E" w:rsidP="00B51089">
            <w:pPr>
              <w:pStyle w:val="Default"/>
              <w:rPr>
                <w:sz w:val="22"/>
                <w:szCs w:val="22"/>
                <w:lang w:val="en-GB"/>
              </w:rPr>
            </w:pPr>
          </w:p>
          <w:p w:rsidR="002F248E" w:rsidRPr="00A60F14" w:rsidRDefault="00EA3B4F" w:rsidP="00EA3B4F">
            <w:pPr>
              <w:pStyle w:val="Default"/>
              <w:rPr>
                <w:sz w:val="22"/>
                <w:szCs w:val="22"/>
                <w:lang w:val="en-GB"/>
              </w:rPr>
            </w:pPr>
            <w:r w:rsidRPr="00A60F14">
              <w:rPr>
                <w:sz w:val="22"/>
                <w:szCs w:val="22"/>
                <w:lang w:val="en-GB"/>
              </w:rPr>
              <w:t xml:space="preserve">What within Employeeship should be a part of the Individual Development Plan? </w:t>
            </w:r>
            <w:r w:rsidR="008622A1">
              <w:rPr>
                <w:sz w:val="22"/>
                <w:szCs w:val="22"/>
                <w:lang w:val="en-GB"/>
              </w:rPr>
              <w:br/>
            </w:r>
          </w:p>
        </w:tc>
      </w:tr>
    </w:tbl>
    <w:p w:rsidR="00EA3B4F" w:rsidRPr="00A60F14" w:rsidRDefault="00EA3B4F" w:rsidP="002F248E">
      <w:pPr>
        <w:spacing w:after="0"/>
        <w:jc w:val="both"/>
        <w:rPr>
          <w:rFonts w:ascii="Times New Roman" w:hAnsi="Times New Roman" w:cs="Times New Roman"/>
          <w:lang w:val="en-GB"/>
        </w:rPr>
      </w:pPr>
    </w:p>
    <w:p w:rsidR="00EA3B4F" w:rsidRPr="00A60F14" w:rsidRDefault="00EA3B4F" w:rsidP="002F248E">
      <w:pPr>
        <w:spacing w:after="0"/>
        <w:jc w:val="both"/>
        <w:rPr>
          <w:rFonts w:ascii="Times New Roman" w:hAnsi="Times New Roman" w:cs="Times New Roman"/>
          <w:lang w:val="en-GB"/>
        </w:rPr>
      </w:pPr>
      <w:r w:rsidRPr="00A60F14">
        <w:rPr>
          <w:rFonts w:ascii="Times New Roman" w:hAnsi="Times New Roman" w:cs="Times New Roman"/>
          <w:lang w:val="en-GB"/>
        </w:rPr>
        <w:t>Notes before and during the dialogue:</w:t>
      </w:r>
    </w:p>
    <w:p w:rsidR="002F248E" w:rsidRPr="00A60F14" w:rsidRDefault="002F248E" w:rsidP="002F248E">
      <w:pPr>
        <w:spacing w:after="0"/>
        <w:jc w:val="both"/>
        <w:rPr>
          <w:rFonts w:ascii="Georgia" w:hAnsi="Georgia"/>
          <w:sz w:val="32"/>
          <w:szCs w:val="32"/>
          <w:lang w:val="en-GB"/>
        </w:rPr>
      </w:pPr>
      <w:r w:rsidRPr="00A60F14">
        <w:rPr>
          <w:rFonts w:ascii="Georgia" w:hAnsi="Georgia"/>
          <w:sz w:val="32"/>
          <w:szCs w:val="32"/>
          <w:lang w:val="en-GB"/>
        </w:rPr>
        <w:t>____________________________________________________________________________________________________________________________________________________________________________________________________________________________</w:t>
      </w:r>
    </w:p>
    <w:p w:rsidR="002F248E" w:rsidRPr="00A60F14" w:rsidRDefault="002F248E" w:rsidP="002F248E">
      <w:pPr>
        <w:rPr>
          <w:rFonts w:ascii="Georgia" w:hAnsi="Georgia"/>
          <w:sz w:val="4"/>
          <w:szCs w:val="4"/>
          <w:lang w:val="en-GB"/>
        </w:rPr>
      </w:pPr>
    </w:p>
    <w:p w:rsidR="00BB5BF8" w:rsidRPr="00A60F14" w:rsidRDefault="00BB5BF8">
      <w:pPr>
        <w:rPr>
          <w:rFonts w:ascii="Times New Roman" w:hAnsi="Times New Roman" w:cs="Times New Roman"/>
          <w:b/>
          <w:sz w:val="28"/>
          <w:lang w:val="en-GB"/>
        </w:rPr>
      </w:pPr>
      <w:r w:rsidRPr="00A60F14">
        <w:rPr>
          <w:rFonts w:ascii="Times New Roman" w:hAnsi="Times New Roman" w:cs="Times New Roman"/>
          <w:b/>
          <w:sz w:val="28"/>
          <w:lang w:val="en-GB"/>
        </w:rPr>
        <w:br w:type="page"/>
      </w:r>
    </w:p>
    <w:p w:rsidR="00D81055" w:rsidRPr="00A60F14" w:rsidRDefault="00EA3B4F" w:rsidP="00260CCC">
      <w:pPr>
        <w:spacing w:after="0" w:line="240" w:lineRule="auto"/>
        <w:rPr>
          <w:rFonts w:ascii="Times New Roman" w:hAnsi="Times New Roman" w:cs="Times New Roman"/>
          <w:b/>
          <w:sz w:val="28"/>
          <w:lang w:val="en-GB"/>
        </w:rPr>
      </w:pPr>
      <w:r w:rsidRPr="00A60F14">
        <w:rPr>
          <w:rFonts w:ascii="Times New Roman" w:hAnsi="Times New Roman" w:cs="Times New Roman"/>
          <w:b/>
          <w:sz w:val="28"/>
          <w:lang w:val="en-GB"/>
        </w:rPr>
        <w:lastRenderedPageBreak/>
        <w:t>Goal-fulfilment and performance</w:t>
      </w:r>
    </w:p>
    <w:tbl>
      <w:tblPr>
        <w:tblStyle w:val="Tabellrutnt"/>
        <w:tblW w:w="0" w:type="auto"/>
        <w:shd w:val="clear" w:color="auto" w:fill="C6D9F1" w:themeFill="text2" w:themeFillTint="33"/>
        <w:tblLook w:val="04A0" w:firstRow="1" w:lastRow="0" w:firstColumn="1" w:lastColumn="0" w:noHBand="0" w:noVBand="1"/>
      </w:tblPr>
      <w:tblGrid>
        <w:gridCol w:w="9213"/>
      </w:tblGrid>
      <w:tr w:rsidR="00F93D5B" w:rsidRPr="006E57EC" w:rsidTr="00296552">
        <w:trPr>
          <w:trHeight w:val="2345"/>
        </w:trPr>
        <w:tc>
          <w:tcPr>
            <w:tcW w:w="9213" w:type="dxa"/>
            <w:shd w:val="clear" w:color="auto" w:fill="C6D9F1" w:themeFill="text2" w:themeFillTint="33"/>
          </w:tcPr>
          <w:p w:rsidR="00F93D5B" w:rsidRPr="00A60F14" w:rsidRDefault="00F93D5B" w:rsidP="000C66E5">
            <w:pPr>
              <w:rPr>
                <w:rFonts w:ascii="Times New Roman" w:hAnsi="Times New Roman" w:cs="Times New Roman"/>
                <w:sz w:val="6"/>
                <w:szCs w:val="6"/>
                <w:lang w:val="en-GB"/>
              </w:rPr>
            </w:pPr>
          </w:p>
          <w:p w:rsidR="00EA3B4F" w:rsidRPr="00A60F14" w:rsidRDefault="00EA3B4F" w:rsidP="00EA3B4F">
            <w:pPr>
              <w:pStyle w:val="Default"/>
              <w:rPr>
                <w:sz w:val="22"/>
                <w:szCs w:val="22"/>
                <w:lang w:val="en-GB"/>
              </w:rPr>
            </w:pPr>
            <w:r w:rsidRPr="00A60F14">
              <w:rPr>
                <w:sz w:val="22"/>
                <w:szCs w:val="22"/>
                <w:lang w:val="en-GB"/>
              </w:rPr>
              <w:t>Examples of discussion and reflection points</w:t>
            </w:r>
          </w:p>
          <w:p w:rsidR="00260CCC" w:rsidRPr="00A60F14" w:rsidRDefault="00260CCC" w:rsidP="00EF477E">
            <w:pPr>
              <w:pStyle w:val="Default"/>
              <w:shd w:val="clear" w:color="auto" w:fill="C6D9F1" w:themeFill="text2" w:themeFillTint="33"/>
              <w:rPr>
                <w:sz w:val="22"/>
                <w:szCs w:val="22"/>
                <w:lang w:val="en-GB"/>
              </w:rPr>
            </w:pPr>
          </w:p>
          <w:p w:rsidR="002A14B0" w:rsidRPr="00A60F14" w:rsidRDefault="002A14B0" w:rsidP="00E63E23">
            <w:pPr>
              <w:pStyle w:val="Liststycke"/>
              <w:numPr>
                <w:ilvl w:val="0"/>
                <w:numId w:val="3"/>
              </w:numPr>
              <w:spacing w:after="120"/>
              <w:rPr>
                <w:rFonts w:ascii="Times New Roman" w:hAnsi="Times New Roman" w:cs="Times New Roman"/>
                <w:lang w:val="en-GB"/>
              </w:rPr>
            </w:pPr>
            <w:r w:rsidRPr="00A60F14">
              <w:rPr>
                <w:rFonts w:ascii="Times New Roman" w:hAnsi="Times New Roman" w:cs="Times New Roman"/>
                <w:lang w:val="en-GB"/>
              </w:rPr>
              <w:t>How has your work situation been during the</w:t>
            </w:r>
            <w:r w:rsidR="00A60F14">
              <w:rPr>
                <w:rFonts w:ascii="Times New Roman" w:hAnsi="Times New Roman" w:cs="Times New Roman"/>
                <w:lang w:val="en-GB"/>
              </w:rPr>
              <w:t xml:space="preserve"> past</w:t>
            </w:r>
            <w:r w:rsidRPr="00A60F14">
              <w:rPr>
                <w:rFonts w:ascii="Times New Roman" w:hAnsi="Times New Roman" w:cs="Times New Roman"/>
                <w:lang w:val="en-GB"/>
              </w:rPr>
              <w:t xml:space="preserve"> year? How do you view the coming year?</w:t>
            </w:r>
          </w:p>
          <w:p w:rsidR="002A14B0" w:rsidRPr="00A60F14" w:rsidRDefault="002A14B0" w:rsidP="002A14B0">
            <w:pPr>
              <w:pStyle w:val="Liststycke"/>
              <w:numPr>
                <w:ilvl w:val="0"/>
                <w:numId w:val="3"/>
              </w:numPr>
              <w:rPr>
                <w:rFonts w:ascii="Times New Roman" w:hAnsi="Times New Roman" w:cs="Times New Roman"/>
                <w:lang w:val="en-GB"/>
              </w:rPr>
            </w:pPr>
            <w:r w:rsidRPr="00A60F14">
              <w:rPr>
                <w:rFonts w:ascii="Times New Roman" w:hAnsi="Times New Roman" w:cs="Times New Roman"/>
                <w:lang w:val="en-GB"/>
              </w:rPr>
              <w:t>What work tasks do you see as more or less important/</w:t>
            </w:r>
            <w:r w:rsidR="00A60F14">
              <w:rPr>
                <w:rFonts w:ascii="Times New Roman" w:hAnsi="Times New Roman" w:cs="Times New Roman"/>
                <w:lang w:val="en-GB"/>
              </w:rPr>
              <w:t>beneficial for development</w:t>
            </w:r>
            <w:r w:rsidRPr="00A60F14">
              <w:rPr>
                <w:rFonts w:ascii="Times New Roman" w:hAnsi="Times New Roman" w:cs="Times New Roman"/>
                <w:lang w:val="en-GB"/>
              </w:rPr>
              <w:t>? What’s your view going forward?</w:t>
            </w:r>
          </w:p>
          <w:p w:rsidR="002A14B0" w:rsidRPr="00A60F14" w:rsidRDefault="002A14B0" w:rsidP="008E6888">
            <w:pPr>
              <w:pStyle w:val="Default"/>
              <w:numPr>
                <w:ilvl w:val="0"/>
                <w:numId w:val="3"/>
              </w:numPr>
              <w:shd w:val="clear" w:color="auto" w:fill="C6D9F1" w:themeFill="text2" w:themeFillTint="33"/>
              <w:rPr>
                <w:color w:val="auto"/>
                <w:sz w:val="22"/>
                <w:szCs w:val="22"/>
                <w:lang w:val="en-GB"/>
              </w:rPr>
            </w:pPr>
            <w:r w:rsidRPr="00A60F14">
              <w:rPr>
                <w:color w:val="auto"/>
                <w:sz w:val="22"/>
                <w:szCs w:val="22"/>
                <w:lang w:val="en-GB"/>
              </w:rPr>
              <w:t>Do you have the opportunity to continually follow-up and evaluate your own work and how you contribute to the organisation’s/university’s goals?</w:t>
            </w:r>
          </w:p>
          <w:p w:rsidR="002A14B0" w:rsidRPr="00A60F14" w:rsidRDefault="002A14B0" w:rsidP="00E63E23">
            <w:pPr>
              <w:pStyle w:val="Default"/>
              <w:numPr>
                <w:ilvl w:val="0"/>
                <w:numId w:val="3"/>
              </w:numPr>
              <w:shd w:val="clear" w:color="auto" w:fill="C6D9F1" w:themeFill="text2" w:themeFillTint="33"/>
              <w:rPr>
                <w:color w:val="auto"/>
                <w:sz w:val="22"/>
                <w:szCs w:val="22"/>
                <w:lang w:val="en-GB"/>
              </w:rPr>
            </w:pPr>
            <w:r w:rsidRPr="00A60F14">
              <w:rPr>
                <w:color w:val="auto"/>
                <w:sz w:val="22"/>
                <w:szCs w:val="22"/>
                <w:lang w:val="en-GB"/>
              </w:rPr>
              <w:t xml:space="preserve">Describe how you take initiative, work independently, and are flexible based on the organisation’s requirements and expectations. </w:t>
            </w:r>
          </w:p>
          <w:p w:rsidR="00F93D5B" w:rsidRPr="00A60F14" w:rsidRDefault="00F93D5B" w:rsidP="00EF477E">
            <w:pPr>
              <w:pStyle w:val="Default"/>
              <w:shd w:val="clear" w:color="auto" w:fill="C6D9F1" w:themeFill="text2" w:themeFillTint="33"/>
              <w:rPr>
                <w:color w:val="auto"/>
                <w:sz w:val="22"/>
                <w:szCs w:val="22"/>
                <w:lang w:val="en-GB"/>
              </w:rPr>
            </w:pPr>
          </w:p>
          <w:p w:rsidR="002A14B0" w:rsidRPr="00A60F14" w:rsidRDefault="002A14B0" w:rsidP="002A14B0">
            <w:pPr>
              <w:pStyle w:val="Default"/>
              <w:ind w:left="-360" w:firstLine="360"/>
              <w:rPr>
                <w:sz w:val="22"/>
                <w:szCs w:val="22"/>
                <w:lang w:val="en-GB"/>
              </w:rPr>
            </w:pPr>
            <w:r w:rsidRPr="00A60F14">
              <w:rPr>
                <w:sz w:val="22"/>
                <w:szCs w:val="22"/>
                <w:lang w:val="en-GB"/>
              </w:rPr>
              <w:t xml:space="preserve">What within Goal-fulfilment and performance should be a part of the Individual Development Plan? </w:t>
            </w:r>
          </w:p>
          <w:p w:rsidR="00AF0A46" w:rsidRPr="00A60F14" w:rsidRDefault="00AF0A46" w:rsidP="00AF0A46">
            <w:pPr>
              <w:shd w:val="clear" w:color="auto" w:fill="C6D9F1" w:themeFill="text2" w:themeFillTint="33"/>
              <w:rPr>
                <w:lang w:val="en-GB"/>
              </w:rPr>
            </w:pPr>
          </w:p>
        </w:tc>
      </w:tr>
    </w:tbl>
    <w:p w:rsidR="002A14B0" w:rsidRPr="00A60F14" w:rsidRDefault="002A14B0" w:rsidP="002A14B0">
      <w:pPr>
        <w:spacing w:after="0"/>
        <w:jc w:val="both"/>
        <w:rPr>
          <w:rFonts w:ascii="Times New Roman" w:hAnsi="Times New Roman" w:cs="Times New Roman"/>
          <w:lang w:val="en-GB"/>
        </w:rPr>
      </w:pPr>
    </w:p>
    <w:p w:rsidR="002A14B0" w:rsidRPr="00A60F14" w:rsidRDefault="002A14B0" w:rsidP="002A14B0">
      <w:pPr>
        <w:spacing w:after="0"/>
        <w:jc w:val="both"/>
        <w:rPr>
          <w:rFonts w:ascii="Times New Roman" w:hAnsi="Times New Roman" w:cs="Times New Roman"/>
          <w:lang w:val="en-GB"/>
        </w:rPr>
      </w:pPr>
      <w:r w:rsidRPr="00A60F14">
        <w:rPr>
          <w:rFonts w:ascii="Times New Roman" w:hAnsi="Times New Roman" w:cs="Times New Roman"/>
          <w:lang w:val="en-GB"/>
        </w:rPr>
        <w:t>Notes before and during the dialogue:</w:t>
      </w:r>
    </w:p>
    <w:p w:rsidR="00D81055" w:rsidRPr="00A60F14" w:rsidRDefault="00D81055" w:rsidP="00D81055">
      <w:pPr>
        <w:spacing w:after="0"/>
        <w:jc w:val="both"/>
        <w:rPr>
          <w:rFonts w:ascii="Georgia" w:hAnsi="Georgia"/>
          <w:sz w:val="32"/>
          <w:szCs w:val="32"/>
          <w:lang w:val="en-GB"/>
        </w:rPr>
      </w:pPr>
      <w:r w:rsidRPr="00A60F14">
        <w:rPr>
          <w:rFonts w:ascii="Georgia" w:hAnsi="Georgia"/>
          <w:sz w:val="32"/>
          <w:szCs w:val="32"/>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1055" w:rsidRPr="00A60F14" w:rsidRDefault="00D81055" w:rsidP="00D81055">
      <w:pPr>
        <w:spacing w:after="0"/>
        <w:rPr>
          <w:rFonts w:ascii="Georgia" w:hAnsi="Georgia"/>
          <w:sz w:val="10"/>
          <w:szCs w:val="10"/>
          <w:lang w:val="en-GB"/>
        </w:rPr>
      </w:pPr>
    </w:p>
    <w:p w:rsidR="00302075" w:rsidRPr="00A60F14" w:rsidRDefault="002A14B0" w:rsidP="00302075">
      <w:pPr>
        <w:spacing w:after="0"/>
        <w:jc w:val="both"/>
        <w:rPr>
          <w:rFonts w:ascii="Times New Roman" w:hAnsi="Times New Roman" w:cs="Times New Roman"/>
          <w:b/>
          <w:sz w:val="28"/>
          <w:lang w:val="en-GB"/>
        </w:rPr>
      </w:pPr>
      <w:r w:rsidRPr="00A60F14">
        <w:rPr>
          <w:rFonts w:ascii="Times New Roman" w:hAnsi="Times New Roman" w:cs="Times New Roman"/>
          <w:b/>
          <w:sz w:val="28"/>
          <w:lang w:val="en-GB"/>
        </w:rPr>
        <w:t>Development contribution</w:t>
      </w:r>
    </w:p>
    <w:tbl>
      <w:tblPr>
        <w:tblStyle w:val="Tabellrutnt"/>
        <w:tblW w:w="0" w:type="auto"/>
        <w:shd w:val="clear" w:color="auto" w:fill="EAF1DD" w:themeFill="accent3" w:themeFillTint="33"/>
        <w:tblLook w:val="04A0" w:firstRow="1" w:lastRow="0" w:firstColumn="1" w:lastColumn="0" w:noHBand="0" w:noVBand="1"/>
      </w:tblPr>
      <w:tblGrid>
        <w:gridCol w:w="9288"/>
      </w:tblGrid>
      <w:tr w:rsidR="00296552" w:rsidRPr="006E57EC" w:rsidTr="00AF0A46">
        <w:tc>
          <w:tcPr>
            <w:tcW w:w="9288" w:type="dxa"/>
            <w:shd w:val="clear" w:color="auto" w:fill="EAF1DD" w:themeFill="accent3" w:themeFillTint="33"/>
          </w:tcPr>
          <w:p w:rsidR="00261919" w:rsidRPr="00A60F14" w:rsidRDefault="002A14B0" w:rsidP="00260CCC">
            <w:pPr>
              <w:pStyle w:val="Default"/>
              <w:rPr>
                <w:sz w:val="22"/>
                <w:szCs w:val="22"/>
                <w:lang w:val="en-GB"/>
              </w:rPr>
            </w:pPr>
            <w:r w:rsidRPr="00A60F14">
              <w:rPr>
                <w:sz w:val="22"/>
                <w:szCs w:val="22"/>
                <w:lang w:val="en-GB"/>
              </w:rPr>
              <w:t>Examples of discussion and reflection points</w:t>
            </w:r>
          </w:p>
          <w:p w:rsidR="00260CCC" w:rsidRPr="00A60F14" w:rsidRDefault="00260CCC" w:rsidP="00260CCC">
            <w:pPr>
              <w:pStyle w:val="Default"/>
              <w:rPr>
                <w:sz w:val="22"/>
                <w:szCs w:val="22"/>
                <w:lang w:val="en-GB"/>
              </w:rPr>
            </w:pPr>
          </w:p>
          <w:p w:rsidR="002A14B0" w:rsidRPr="00A60F14" w:rsidRDefault="002A14B0" w:rsidP="001D15D8">
            <w:pPr>
              <w:pStyle w:val="Liststycke"/>
              <w:numPr>
                <w:ilvl w:val="0"/>
                <w:numId w:val="5"/>
              </w:numPr>
              <w:autoSpaceDE w:val="0"/>
              <w:autoSpaceDN w:val="0"/>
              <w:adjustRightInd w:val="0"/>
              <w:rPr>
                <w:rFonts w:ascii="Times New Roman" w:hAnsi="Times New Roman" w:cs="Times New Roman"/>
                <w:lang w:val="en-GB"/>
              </w:rPr>
            </w:pPr>
            <w:r w:rsidRPr="00A60F14">
              <w:rPr>
                <w:rFonts w:ascii="Times New Roman" w:hAnsi="Times New Roman" w:cs="Times New Roman"/>
                <w:lang w:val="en-GB"/>
              </w:rPr>
              <w:t xml:space="preserve">Give examples of how you think the organisation can be developed. What is realistic to be </w:t>
            </w:r>
            <w:r w:rsidR="0039249C">
              <w:rPr>
                <w:rFonts w:ascii="Times New Roman" w:hAnsi="Times New Roman" w:cs="Times New Roman"/>
                <w:lang w:val="en-GB"/>
              </w:rPr>
              <w:t>achieved</w:t>
            </w:r>
            <w:r w:rsidRPr="00A60F14">
              <w:rPr>
                <w:rFonts w:ascii="Times New Roman" w:hAnsi="Times New Roman" w:cs="Times New Roman"/>
                <w:lang w:val="en-GB"/>
              </w:rPr>
              <w:t xml:space="preserve"> during the coming year? What can you contribute?</w:t>
            </w:r>
          </w:p>
          <w:p w:rsidR="00296552" w:rsidRPr="00A60F14" w:rsidRDefault="002A14B0" w:rsidP="001D15D8">
            <w:pPr>
              <w:pStyle w:val="Liststycke"/>
              <w:numPr>
                <w:ilvl w:val="0"/>
                <w:numId w:val="5"/>
              </w:numPr>
              <w:autoSpaceDE w:val="0"/>
              <w:autoSpaceDN w:val="0"/>
              <w:adjustRightInd w:val="0"/>
              <w:rPr>
                <w:rFonts w:ascii="Times New Roman" w:hAnsi="Times New Roman" w:cs="Times New Roman"/>
                <w:lang w:val="en-GB"/>
              </w:rPr>
            </w:pPr>
            <w:r w:rsidRPr="00A60F14">
              <w:rPr>
                <w:rFonts w:ascii="Times New Roman" w:hAnsi="Times New Roman" w:cs="Times New Roman"/>
                <w:lang w:val="en-GB"/>
              </w:rPr>
              <w:t>How do you view taking on other work tasks/assignments outside of your regular work tasks?</w:t>
            </w:r>
          </w:p>
          <w:p w:rsidR="001D15D8" w:rsidRPr="00A60F14" w:rsidRDefault="001D15D8" w:rsidP="001D15D8">
            <w:pPr>
              <w:autoSpaceDE w:val="0"/>
              <w:autoSpaceDN w:val="0"/>
              <w:adjustRightInd w:val="0"/>
              <w:rPr>
                <w:rFonts w:ascii="Times New Roman" w:hAnsi="Times New Roman" w:cs="Times New Roman"/>
                <w:lang w:val="en-GB"/>
              </w:rPr>
            </w:pPr>
          </w:p>
          <w:p w:rsidR="002A14B0" w:rsidRPr="00A60F14" w:rsidRDefault="002A14B0" w:rsidP="002A14B0">
            <w:pPr>
              <w:pStyle w:val="Default"/>
              <w:ind w:left="-360" w:firstLine="360"/>
              <w:rPr>
                <w:sz w:val="22"/>
                <w:szCs w:val="22"/>
                <w:lang w:val="en-GB"/>
              </w:rPr>
            </w:pPr>
            <w:r w:rsidRPr="00A60F14">
              <w:rPr>
                <w:sz w:val="22"/>
                <w:szCs w:val="22"/>
                <w:lang w:val="en-GB"/>
              </w:rPr>
              <w:t xml:space="preserve">What within Development contribution should be a part of the Individual Development Plan? </w:t>
            </w:r>
          </w:p>
          <w:p w:rsidR="00BD0819" w:rsidRPr="00A60F14" w:rsidRDefault="00BD0819" w:rsidP="000C66E5">
            <w:pPr>
              <w:pStyle w:val="Liststycke"/>
              <w:ind w:left="0"/>
              <w:rPr>
                <w:rFonts w:ascii="Times New Roman" w:hAnsi="Times New Roman" w:cs="Times New Roman"/>
                <w:lang w:val="en-GB"/>
              </w:rPr>
            </w:pPr>
          </w:p>
        </w:tc>
      </w:tr>
    </w:tbl>
    <w:p w:rsidR="002A14B0" w:rsidRPr="00A60F14" w:rsidRDefault="002A14B0" w:rsidP="002A14B0">
      <w:pPr>
        <w:spacing w:after="0"/>
        <w:jc w:val="both"/>
        <w:rPr>
          <w:rFonts w:ascii="Times New Roman" w:hAnsi="Times New Roman" w:cs="Times New Roman"/>
          <w:lang w:val="en-GB"/>
        </w:rPr>
      </w:pPr>
    </w:p>
    <w:p w:rsidR="002A14B0" w:rsidRPr="00A60F14" w:rsidRDefault="002A14B0" w:rsidP="002A14B0">
      <w:pPr>
        <w:spacing w:after="0"/>
        <w:jc w:val="both"/>
        <w:rPr>
          <w:rFonts w:ascii="Times New Roman" w:hAnsi="Times New Roman" w:cs="Times New Roman"/>
          <w:lang w:val="en-GB"/>
        </w:rPr>
      </w:pPr>
      <w:r w:rsidRPr="00A60F14">
        <w:rPr>
          <w:rFonts w:ascii="Times New Roman" w:hAnsi="Times New Roman" w:cs="Times New Roman"/>
          <w:lang w:val="en-GB"/>
        </w:rPr>
        <w:t>Notes before and during the dialogue:</w:t>
      </w:r>
    </w:p>
    <w:p w:rsidR="00D81055" w:rsidRPr="00A60F14" w:rsidRDefault="00D81055" w:rsidP="00D81055">
      <w:pPr>
        <w:spacing w:after="0"/>
        <w:jc w:val="both"/>
        <w:rPr>
          <w:rFonts w:ascii="Georgia" w:hAnsi="Georgia"/>
          <w:sz w:val="32"/>
          <w:szCs w:val="32"/>
          <w:lang w:val="en-GB"/>
        </w:rPr>
      </w:pPr>
      <w:r w:rsidRPr="00A60F14">
        <w:rPr>
          <w:rFonts w:ascii="Georgia" w:hAnsi="Georgia"/>
          <w:sz w:val="32"/>
          <w:szCs w:val="32"/>
          <w:lang w:val="en-GB"/>
        </w:rPr>
        <w:t>____________________________________________________________________________________________________________________________________________________________________________________________________________________________</w:t>
      </w:r>
    </w:p>
    <w:p w:rsidR="00F93D5B" w:rsidRPr="00A60F14" w:rsidRDefault="00C3750F" w:rsidP="00AF0A46">
      <w:pPr>
        <w:spacing w:after="0"/>
        <w:jc w:val="both"/>
        <w:rPr>
          <w:rFonts w:ascii="Georgia" w:hAnsi="Georgia"/>
          <w:sz w:val="32"/>
          <w:szCs w:val="32"/>
          <w:lang w:val="en-GB"/>
        </w:rPr>
      </w:pPr>
      <w:r w:rsidRPr="00A60F14">
        <w:rPr>
          <w:rFonts w:ascii="Georgia" w:hAnsi="Georgia"/>
          <w:sz w:val="32"/>
          <w:szCs w:val="32"/>
          <w:lang w:val="en-GB"/>
        </w:rPr>
        <w:t>___________________________________________</w:t>
      </w:r>
    </w:p>
    <w:p w:rsidR="00AF0A46" w:rsidRPr="00A60F14" w:rsidRDefault="00AF0A46" w:rsidP="00AF0A46">
      <w:pPr>
        <w:spacing w:after="0"/>
        <w:jc w:val="both"/>
        <w:rPr>
          <w:rFonts w:ascii="Georgia" w:hAnsi="Georgia"/>
          <w:sz w:val="32"/>
          <w:szCs w:val="32"/>
          <w:lang w:val="en-GB"/>
        </w:rPr>
      </w:pPr>
    </w:p>
    <w:p w:rsidR="00BD0819" w:rsidRPr="00A60F14" w:rsidRDefault="00BD0819" w:rsidP="00C3750F">
      <w:pPr>
        <w:spacing w:after="0"/>
        <w:jc w:val="both"/>
        <w:rPr>
          <w:rFonts w:ascii="Times New Roman" w:hAnsi="Times New Roman" w:cs="Times New Roman"/>
          <w:b/>
          <w:sz w:val="28"/>
          <w:lang w:val="en-GB"/>
        </w:rPr>
      </w:pPr>
    </w:p>
    <w:p w:rsidR="008D5326" w:rsidRPr="00A60F14" w:rsidRDefault="008D5326">
      <w:pPr>
        <w:rPr>
          <w:rFonts w:ascii="Times New Roman" w:hAnsi="Times New Roman" w:cs="Times New Roman"/>
          <w:b/>
          <w:sz w:val="28"/>
          <w:lang w:val="en-GB"/>
        </w:rPr>
      </w:pPr>
      <w:r w:rsidRPr="00A60F14">
        <w:rPr>
          <w:rFonts w:ascii="Times New Roman" w:hAnsi="Times New Roman" w:cs="Times New Roman"/>
          <w:b/>
          <w:sz w:val="28"/>
          <w:lang w:val="en-GB"/>
        </w:rPr>
        <w:br w:type="page"/>
      </w:r>
    </w:p>
    <w:p w:rsidR="00437B1A" w:rsidRPr="00A60F14" w:rsidRDefault="00866243" w:rsidP="00C3750F">
      <w:pPr>
        <w:spacing w:after="0"/>
        <w:jc w:val="both"/>
        <w:rPr>
          <w:rFonts w:ascii="Times New Roman" w:hAnsi="Times New Roman" w:cs="Times New Roman"/>
          <w:b/>
          <w:sz w:val="28"/>
          <w:lang w:val="en-GB"/>
        </w:rPr>
      </w:pPr>
      <w:r w:rsidRPr="00A60F14">
        <w:rPr>
          <w:rFonts w:ascii="Times New Roman" w:hAnsi="Times New Roman" w:cs="Times New Roman"/>
          <w:b/>
          <w:sz w:val="28"/>
          <w:lang w:val="en-GB"/>
        </w:rPr>
        <w:t>Innovation, utilisation, and collaboration</w:t>
      </w:r>
    </w:p>
    <w:tbl>
      <w:tblPr>
        <w:tblStyle w:val="Tabellrutnt"/>
        <w:tblW w:w="0" w:type="auto"/>
        <w:shd w:val="clear" w:color="auto" w:fill="D6D1B8"/>
        <w:tblLook w:val="04A0" w:firstRow="1" w:lastRow="0" w:firstColumn="1" w:lastColumn="0" w:noHBand="0" w:noVBand="1"/>
      </w:tblPr>
      <w:tblGrid>
        <w:gridCol w:w="9288"/>
      </w:tblGrid>
      <w:tr w:rsidR="00C3750F" w:rsidRPr="006E57EC" w:rsidTr="00CD1765">
        <w:tc>
          <w:tcPr>
            <w:tcW w:w="9288" w:type="dxa"/>
            <w:shd w:val="clear" w:color="auto" w:fill="C6D9F1" w:themeFill="text2" w:themeFillTint="33"/>
          </w:tcPr>
          <w:p w:rsidR="00260CCC" w:rsidRPr="00A60F14" w:rsidRDefault="002A14B0" w:rsidP="00336444">
            <w:pPr>
              <w:pStyle w:val="Default"/>
              <w:rPr>
                <w:sz w:val="22"/>
                <w:szCs w:val="22"/>
                <w:lang w:val="en-GB"/>
              </w:rPr>
            </w:pPr>
            <w:r w:rsidRPr="00A60F14">
              <w:rPr>
                <w:sz w:val="22"/>
                <w:szCs w:val="22"/>
                <w:lang w:val="en-GB"/>
              </w:rPr>
              <w:t xml:space="preserve">Examples of discussion and reflection points </w:t>
            </w:r>
          </w:p>
          <w:p w:rsidR="002A14B0" w:rsidRPr="00A60F14" w:rsidRDefault="002A14B0" w:rsidP="00336444">
            <w:pPr>
              <w:pStyle w:val="Default"/>
              <w:rPr>
                <w:sz w:val="22"/>
                <w:szCs w:val="22"/>
                <w:lang w:val="en-GB"/>
              </w:rPr>
            </w:pPr>
          </w:p>
          <w:p w:rsidR="00866243" w:rsidRPr="00A60F14" w:rsidRDefault="00866243" w:rsidP="00336444">
            <w:pPr>
              <w:pStyle w:val="Liststycke"/>
              <w:numPr>
                <w:ilvl w:val="0"/>
                <w:numId w:val="8"/>
              </w:numPr>
              <w:rPr>
                <w:rFonts w:ascii="Times New Roman" w:hAnsi="Times New Roman" w:cs="Times New Roman"/>
                <w:lang w:val="en-GB"/>
              </w:rPr>
            </w:pPr>
            <w:r w:rsidRPr="00A60F14">
              <w:rPr>
                <w:rFonts w:ascii="Times New Roman" w:hAnsi="Times New Roman" w:cs="Times New Roman"/>
                <w:lang w:val="en-GB"/>
              </w:rPr>
              <w:t>In what ways have you actively worked this past year with innovation, utilisation, and collaboration?</w:t>
            </w:r>
          </w:p>
          <w:p w:rsidR="00866243" w:rsidRPr="00A60F14" w:rsidRDefault="00866243" w:rsidP="00336444">
            <w:pPr>
              <w:pStyle w:val="Liststycke"/>
              <w:numPr>
                <w:ilvl w:val="0"/>
                <w:numId w:val="8"/>
              </w:numPr>
              <w:rPr>
                <w:rFonts w:ascii="Times New Roman" w:hAnsi="Times New Roman" w:cs="Times New Roman"/>
                <w:lang w:val="en-GB"/>
              </w:rPr>
            </w:pPr>
            <w:r w:rsidRPr="00A60F14">
              <w:rPr>
                <w:rFonts w:ascii="Times New Roman" w:hAnsi="Times New Roman" w:cs="Times New Roman"/>
                <w:lang w:val="en-GB"/>
              </w:rPr>
              <w:t>What networks/collaborations are you actively participating in? What’s your view going forward?</w:t>
            </w:r>
          </w:p>
          <w:p w:rsidR="00866243" w:rsidRPr="00A60F14" w:rsidRDefault="00866243" w:rsidP="00336444">
            <w:pPr>
              <w:pStyle w:val="Liststycke"/>
              <w:numPr>
                <w:ilvl w:val="0"/>
                <w:numId w:val="8"/>
              </w:numPr>
              <w:rPr>
                <w:rFonts w:ascii="Times New Roman" w:hAnsi="Times New Roman" w:cs="Times New Roman"/>
                <w:lang w:val="en-GB"/>
              </w:rPr>
            </w:pPr>
            <w:r w:rsidRPr="00A60F14">
              <w:rPr>
                <w:rFonts w:ascii="Times New Roman" w:hAnsi="Times New Roman" w:cs="Times New Roman"/>
                <w:lang w:val="en-GB"/>
              </w:rPr>
              <w:t>What thoughts and plans do you have regarding making efforts to spread knowledge about the education and research conducted at the university?</w:t>
            </w:r>
          </w:p>
          <w:p w:rsidR="00866243" w:rsidRPr="00A60F14" w:rsidRDefault="00866243" w:rsidP="00336444">
            <w:pPr>
              <w:pStyle w:val="Liststycke"/>
              <w:numPr>
                <w:ilvl w:val="0"/>
                <w:numId w:val="8"/>
              </w:numPr>
              <w:rPr>
                <w:rFonts w:ascii="Times New Roman" w:hAnsi="Times New Roman" w:cs="Times New Roman"/>
                <w:lang w:val="en-GB"/>
              </w:rPr>
            </w:pPr>
            <w:r w:rsidRPr="00A60F14">
              <w:rPr>
                <w:rFonts w:ascii="Times New Roman" w:hAnsi="Times New Roman" w:cs="Times New Roman"/>
                <w:lang w:val="en-GB"/>
              </w:rPr>
              <w:t xml:space="preserve">In what ways could you contribute to communicating about research and popular science? </w:t>
            </w:r>
          </w:p>
          <w:p w:rsidR="00C3750F" w:rsidRPr="00A60F14" w:rsidRDefault="00C3750F" w:rsidP="00336444">
            <w:pPr>
              <w:rPr>
                <w:rFonts w:ascii="Times New Roman" w:hAnsi="Times New Roman" w:cs="Times New Roman"/>
                <w:lang w:val="en-GB"/>
              </w:rPr>
            </w:pPr>
          </w:p>
          <w:p w:rsidR="002A14B0" w:rsidRPr="00A60F14" w:rsidRDefault="002A14B0" w:rsidP="002A14B0">
            <w:pPr>
              <w:pStyle w:val="Default"/>
              <w:rPr>
                <w:sz w:val="22"/>
                <w:szCs w:val="22"/>
                <w:lang w:val="en-GB"/>
              </w:rPr>
            </w:pPr>
            <w:r w:rsidRPr="00A60F14">
              <w:rPr>
                <w:sz w:val="22"/>
                <w:szCs w:val="22"/>
                <w:lang w:val="en-GB"/>
              </w:rPr>
              <w:t xml:space="preserve">What within Innovation, utilisation, and collaboration should be a part of the Individual Development Plan? </w:t>
            </w:r>
          </w:p>
          <w:p w:rsidR="00BD0819" w:rsidRPr="00A60F14" w:rsidRDefault="00BD0819" w:rsidP="00336444">
            <w:pPr>
              <w:rPr>
                <w:rFonts w:ascii="Times New Roman" w:hAnsi="Times New Roman" w:cs="Times New Roman"/>
                <w:lang w:val="en-GB"/>
              </w:rPr>
            </w:pPr>
          </w:p>
        </w:tc>
      </w:tr>
    </w:tbl>
    <w:p w:rsidR="002A14B0" w:rsidRPr="00A60F14" w:rsidRDefault="002A14B0" w:rsidP="002A14B0">
      <w:pPr>
        <w:spacing w:after="0"/>
        <w:jc w:val="both"/>
        <w:rPr>
          <w:rFonts w:ascii="Times New Roman" w:hAnsi="Times New Roman" w:cs="Times New Roman"/>
          <w:lang w:val="en-GB"/>
        </w:rPr>
      </w:pPr>
    </w:p>
    <w:p w:rsidR="002A14B0" w:rsidRPr="00A60F14" w:rsidRDefault="002A14B0" w:rsidP="002A14B0">
      <w:pPr>
        <w:spacing w:after="0"/>
        <w:jc w:val="both"/>
        <w:rPr>
          <w:rFonts w:ascii="Times New Roman" w:hAnsi="Times New Roman" w:cs="Times New Roman"/>
          <w:lang w:val="en-GB"/>
        </w:rPr>
      </w:pPr>
      <w:r w:rsidRPr="00A60F14">
        <w:rPr>
          <w:rFonts w:ascii="Times New Roman" w:hAnsi="Times New Roman" w:cs="Times New Roman"/>
          <w:lang w:val="en-GB"/>
        </w:rPr>
        <w:t>Notes before and during the dialogue:</w:t>
      </w:r>
    </w:p>
    <w:p w:rsidR="00E21316" w:rsidRPr="00A60F14" w:rsidRDefault="00E21316" w:rsidP="00D81055">
      <w:pPr>
        <w:spacing w:after="0"/>
        <w:jc w:val="both"/>
        <w:rPr>
          <w:rFonts w:ascii="Georgia" w:hAnsi="Georgia"/>
          <w:sz w:val="32"/>
          <w:szCs w:val="32"/>
          <w:lang w:val="en-GB"/>
        </w:rPr>
      </w:pPr>
      <w:r w:rsidRPr="00A60F14">
        <w:rPr>
          <w:rFonts w:ascii="Georgia" w:hAnsi="Georgia"/>
          <w:sz w:val="32"/>
          <w:szCs w:val="32"/>
          <w:lang w:val="en-GB"/>
        </w:rPr>
        <w:t>________________________________________________________________________________________________________________________________________________________________________________</w:t>
      </w:r>
    </w:p>
    <w:p w:rsidR="00E21316" w:rsidRPr="00A60F14" w:rsidRDefault="00E21316" w:rsidP="00D81055">
      <w:pPr>
        <w:spacing w:after="0"/>
        <w:jc w:val="both"/>
        <w:rPr>
          <w:rFonts w:ascii="Times New Roman" w:hAnsi="Times New Roman" w:cs="Times New Roman"/>
          <w:b/>
          <w:sz w:val="28"/>
          <w:lang w:val="en-GB"/>
        </w:rPr>
      </w:pPr>
    </w:p>
    <w:p w:rsidR="00D81055" w:rsidRPr="00A60F14" w:rsidRDefault="00866243" w:rsidP="00D81055">
      <w:pPr>
        <w:spacing w:after="0"/>
        <w:jc w:val="both"/>
        <w:rPr>
          <w:rFonts w:ascii="Georgia" w:hAnsi="Georgia"/>
          <w:sz w:val="32"/>
          <w:szCs w:val="32"/>
          <w:lang w:val="en-GB"/>
        </w:rPr>
      </w:pPr>
      <w:r w:rsidRPr="00A60F14">
        <w:rPr>
          <w:rFonts w:ascii="Times New Roman" w:hAnsi="Times New Roman" w:cs="Times New Roman"/>
          <w:b/>
          <w:sz w:val="28"/>
          <w:lang w:val="en-GB"/>
        </w:rPr>
        <w:t>University or Faculty/department focus areas and other</w:t>
      </w:r>
    </w:p>
    <w:tbl>
      <w:tblPr>
        <w:tblStyle w:val="Tabellrutnt"/>
        <w:tblW w:w="0" w:type="auto"/>
        <w:shd w:val="clear" w:color="auto" w:fill="FFFF9F"/>
        <w:tblLook w:val="04A0" w:firstRow="1" w:lastRow="0" w:firstColumn="1" w:lastColumn="0" w:noHBand="0" w:noVBand="1"/>
      </w:tblPr>
      <w:tblGrid>
        <w:gridCol w:w="9288"/>
      </w:tblGrid>
      <w:tr w:rsidR="00D81055" w:rsidRPr="006E57EC" w:rsidTr="002A14B0">
        <w:tc>
          <w:tcPr>
            <w:tcW w:w="9288" w:type="dxa"/>
            <w:shd w:val="clear" w:color="auto" w:fill="F2DBDB" w:themeFill="accent2" w:themeFillTint="33"/>
          </w:tcPr>
          <w:p w:rsidR="00866243" w:rsidRPr="00A60F14" w:rsidRDefault="00866243" w:rsidP="000C66E5">
            <w:pPr>
              <w:pStyle w:val="Default"/>
              <w:rPr>
                <w:b/>
                <w:color w:val="auto"/>
                <w:sz w:val="22"/>
                <w:szCs w:val="22"/>
                <w:lang w:val="en-GB"/>
              </w:rPr>
            </w:pPr>
            <w:r w:rsidRPr="00A60F14">
              <w:rPr>
                <w:b/>
                <w:color w:val="auto"/>
                <w:sz w:val="22"/>
                <w:szCs w:val="22"/>
                <w:lang w:val="en-GB"/>
              </w:rPr>
              <w:t xml:space="preserve">University or Faculty/department focus areas </w:t>
            </w:r>
          </w:p>
          <w:p w:rsidR="00866243" w:rsidRPr="00A60F14" w:rsidRDefault="00866243" w:rsidP="000C66E5">
            <w:pPr>
              <w:pStyle w:val="Default"/>
              <w:rPr>
                <w:color w:val="auto"/>
                <w:sz w:val="22"/>
                <w:szCs w:val="22"/>
                <w:lang w:val="en-GB"/>
              </w:rPr>
            </w:pPr>
          </w:p>
          <w:p w:rsidR="00866243" w:rsidRPr="00A60F14" w:rsidRDefault="00866243" w:rsidP="000C66E5">
            <w:pPr>
              <w:pStyle w:val="Default"/>
              <w:rPr>
                <w:color w:val="auto"/>
                <w:sz w:val="22"/>
                <w:szCs w:val="22"/>
                <w:lang w:val="en-GB"/>
              </w:rPr>
            </w:pPr>
            <w:r w:rsidRPr="00A60F14">
              <w:rPr>
                <w:color w:val="auto"/>
                <w:sz w:val="22"/>
                <w:szCs w:val="22"/>
                <w:lang w:val="en-GB"/>
              </w:rPr>
              <w:t xml:space="preserve">Each year, particular focus areas are discussed in the Performance Review Dialogues. This part may, in that case, be followed-up and reported upon. </w:t>
            </w:r>
          </w:p>
          <w:p w:rsidR="00D81055" w:rsidRPr="00A60F14" w:rsidRDefault="00D81055" w:rsidP="00866243">
            <w:pPr>
              <w:pStyle w:val="Default"/>
              <w:rPr>
                <w:lang w:val="en-GB"/>
              </w:rPr>
            </w:pPr>
          </w:p>
        </w:tc>
      </w:tr>
    </w:tbl>
    <w:p w:rsidR="002A14B0" w:rsidRPr="00A60F14" w:rsidRDefault="002A14B0" w:rsidP="002A14B0">
      <w:pPr>
        <w:spacing w:after="0"/>
        <w:jc w:val="both"/>
        <w:rPr>
          <w:rFonts w:ascii="Times New Roman" w:hAnsi="Times New Roman" w:cs="Times New Roman"/>
          <w:lang w:val="en-GB"/>
        </w:rPr>
      </w:pPr>
    </w:p>
    <w:p w:rsidR="002A14B0" w:rsidRPr="00A60F14" w:rsidRDefault="002A14B0" w:rsidP="002A14B0">
      <w:pPr>
        <w:spacing w:after="0"/>
        <w:jc w:val="both"/>
        <w:rPr>
          <w:rFonts w:ascii="Times New Roman" w:hAnsi="Times New Roman" w:cs="Times New Roman"/>
          <w:lang w:val="en-GB"/>
        </w:rPr>
      </w:pPr>
      <w:r w:rsidRPr="00A60F14">
        <w:rPr>
          <w:rFonts w:ascii="Times New Roman" w:hAnsi="Times New Roman" w:cs="Times New Roman"/>
          <w:lang w:val="en-GB"/>
        </w:rPr>
        <w:t>Notes before and during the dialogue:</w:t>
      </w:r>
    </w:p>
    <w:p w:rsidR="00D81055" w:rsidRPr="00A60F14" w:rsidRDefault="00D81055" w:rsidP="00D81055">
      <w:pPr>
        <w:spacing w:after="0"/>
        <w:jc w:val="both"/>
        <w:rPr>
          <w:rFonts w:ascii="Georgia" w:hAnsi="Georgia"/>
          <w:sz w:val="32"/>
          <w:szCs w:val="32"/>
          <w:lang w:val="en-GB"/>
        </w:rPr>
      </w:pPr>
      <w:r w:rsidRPr="00A60F14">
        <w:rPr>
          <w:rFonts w:ascii="Georgia" w:hAnsi="Georgia"/>
          <w:sz w:val="32"/>
          <w:szCs w:val="32"/>
          <w:lang w:val="en-GB"/>
        </w:rPr>
        <w:t>____________________________________________________________________________________________________________________________________________________________________________________________________________________________</w:t>
      </w:r>
    </w:p>
    <w:p w:rsidR="00D81055" w:rsidRPr="00A60F14" w:rsidRDefault="00C3750F" w:rsidP="00C3750F">
      <w:pPr>
        <w:ind w:right="-284"/>
        <w:jc w:val="both"/>
        <w:rPr>
          <w:rFonts w:ascii="Times New Roman" w:hAnsi="Times New Roman" w:cs="Times New Roman"/>
          <w:b/>
          <w:sz w:val="28"/>
          <w:lang w:val="en-GB"/>
        </w:rPr>
      </w:pPr>
      <w:r w:rsidRPr="00A60F14">
        <w:rPr>
          <w:rFonts w:ascii="Times New Roman" w:hAnsi="Times New Roman" w:cs="Times New Roman"/>
          <w:b/>
          <w:sz w:val="28"/>
          <w:lang w:val="en-GB"/>
        </w:rPr>
        <w:t>_________________________________________________________________</w:t>
      </w:r>
    </w:p>
    <w:p w:rsidR="00D81055" w:rsidRPr="00A60F14" w:rsidRDefault="00866243" w:rsidP="00D81055">
      <w:pPr>
        <w:jc w:val="both"/>
        <w:rPr>
          <w:rFonts w:ascii="Times New Roman" w:hAnsi="Times New Roman" w:cs="Times New Roman"/>
          <w:b/>
          <w:sz w:val="28"/>
          <w:lang w:val="en-GB"/>
        </w:rPr>
      </w:pPr>
      <w:r w:rsidRPr="00A60F14">
        <w:rPr>
          <w:rFonts w:ascii="Times New Roman" w:hAnsi="Times New Roman" w:cs="Times New Roman"/>
          <w:b/>
          <w:sz w:val="28"/>
          <w:lang w:val="en-GB"/>
        </w:rPr>
        <w:t>Other</w:t>
      </w:r>
    </w:p>
    <w:p w:rsidR="00E21316" w:rsidRPr="00A60F14" w:rsidRDefault="00866243" w:rsidP="00260CCC">
      <w:pPr>
        <w:spacing w:after="0"/>
        <w:jc w:val="both"/>
        <w:rPr>
          <w:rFonts w:ascii="Times New Roman" w:hAnsi="Times New Roman" w:cs="Times New Roman"/>
          <w:lang w:val="en-GB"/>
        </w:rPr>
      </w:pPr>
      <w:r w:rsidRPr="00A60F14">
        <w:rPr>
          <w:rFonts w:ascii="Times New Roman" w:hAnsi="Times New Roman" w:cs="Times New Roman"/>
          <w:lang w:val="en-GB"/>
        </w:rPr>
        <w:t xml:space="preserve">Other thoughts and goals you want to discuss for the upcoming year. </w:t>
      </w:r>
    </w:p>
    <w:p w:rsidR="00E21316" w:rsidRPr="00A60F14" w:rsidRDefault="00E21316" w:rsidP="00E21316">
      <w:pPr>
        <w:spacing w:after="0"/>
        <w:jc w:val="both"/>
        <w:rPr>
          <w:rFonts w:ascii="Georgia" w:hAnsi="Georgia"/>
          <w:sz w:val="32"/>
          <w:szCs w:val="32"/>
          <w:lang w:val="en-GB"/>
        </w:rPr>
      </w:pPr>
      <w:r w:rsidRPr="00A60F14">
        <w:rPr>
          <w:rFonts w:ascii="Georgia" w:hAnsi="Georgia"/>
          <w:sz w:val="32"/>
          <w:szCs w:val="32"/>
          <w:lang w:val="en-GB"/>
        </w:rPr>
        <w:t>___________________________________________</w:t>
      </w:r>
    </w:p>
    <w:p w:rsidR="00E21316" w:rsidRPr="00A60F14" w:rsidRDefault="00E21316" w:rsidP="00E21316">
      <w:pPr>
        <w:spacing w:after="0"/>
        <w:jc w:val="both"/>
        <w:rPr>
          <w:rFonts w:ascii="Georgia" w:hAnsi="Georgia"/>
          <w:sz w:val="32"/>
          <w:szCs w:val="32"/>
          <w:lang w:val="en-GB"/>
        </w:rPr>
      </w:pPr>
      <w:r w:rsidRPr="00A60F14">
        <w:rPr>
          <w:rFonts w:ascii="Georgia" w:hAnsi="Georgia"/>
          <w:sz w:val="32"/>
          <w:szCs w:val="32"/>
          <w:lang w:val="en-GB"/>
        </w:rPr>
        <w:t>___________________________________________</w:t>
      </w:r>
    </w:p>
    <w:p w:rsidR="00E21316" w:rsidRPr="00A60F14" w:rsidRDefault="00E21316" w:rsidP="00E21316">
      <w:pPr>
        <w:spacing w:after="0"/>
        <w:jc w:val="both"/>
        <w:rPr>
          <w:rFonts w:ascii="Georgia" w:hAnsi="Georgia"/>
          <w:sz w:val="32"/>
          <w:szCs w:val="32"/>
          <w:lang w:val="en-GB"/>
        </w:rPr>
      </w:pPr>
      <w:r w:rsidRPr="00A60F14">
        <w:rPr>
          <w:rFonts w:ascii="Georgia" w:hAnsi="Georgia"/>
          <w:sz w:val="32"/>
          <w:szCs w:val="32"/>
          <w:lang w:val="en-GB"/>
        </w:rPr>
        <w:t>___________________________________________</w:t>
      </w:r>
    </w:p>
    <w:p w:rsidR="00E21316" w:rsidRPr="00A60F14" w:rsidRDefault="00E21316" w:rsidP="00E21316">
      <w:pPr>
        <w:jc w:val="both"/>
        <w:rPr>
          <w:rFonts w:ascii="Georgia" w:hAnsi="Georgia"/>
          <w:sz w:val="32"/>
          <w:szCs w:val="32"/>
          <w:lang w:val="en-GB"/>
        </w:rPr>
      </w:pPr>
      <w:r w:rsidRPr="00A60F14">
        <w:rPr>
          <w:rFonts w:ascii="Georgia" w:hAnsi="Georgia"/>
          <w:sz w:val="32"/>
          <w:szCs w:val="32"/>
          <w:lang w:val="en-GB"/>
        </w:rPr>
        <w:t>___________________________________________</w:t>
      </w:r>
    </w:p>
    <w:p w:rsidR="00D81055" w:rsidRPr="00A60F14" w:rsidRDefault="00866243" w:rsidP="00866243">
      <w:pPr>
        <w:rPr>
          <w:rFonts w:ascii="Georgia" w:hAnsi="Georgia"/>
          <w:sz w:val="32"/>
          <w:szCs w:val="32"/>
          <w:lang w:val="en-GB"/>
        </w:rPr>
      </w:pPr>
      <w:r w:rsidRPr="00A60F14">
        <w:rPr>
          <w:rFonts w:ascii="Times New Roman" w:hAnsi="Times New Roman" w:cs="Times New Roman"/>
          <w:b/>
          <w:i/>
          <w:lang w:val="en-GB"/>
        </w:rPr>
        <w:t>Additional areas for instructors (teaching and/or research staff)</w:t>
      </w:r>
    </w:p>
    <w:p w:rsidR="00D46AB6" w:rsidRPr="00A60F14" w:rsidRDefault="002A14B0" w:rsidP="00260CCC">
      <w:pPr>
        <w:spacing w:after="0"/>
        <w:jc w:val="both"/>
        <w:rPr>
          <w:b/>
          <w:lang w:val="en-GB"/>
        </w:rPr>
      </w:pPr>
      <w:r w:rsidRPr="00A60F14">
        <w:rPr>
          <w:rFonts w:ascii="Times New Roman" w:hAnsi="Times New Roman" w:cs="Times New Roman"/>
          <w:b/>
          <w:sz w:val="28"/>
          <w:lang w:val="en-GB"/>
        </w:rPr>
        <w:t>Teaching</w:t>
      </w:r>
      <w:r w:rsidR="00D81055" w:rsidRPr="00A60F14">
        <w:rPr>
          <w:rFonts w:ascii="Times New Roman" w:hAnsi="Times New Roman" w:cs="Times New Roman"/>
          <w:b/>
          <w:sz w:val="28"/>
          <w:lang w:val="en-GB"/>
        </w:rPr>
        <w:t xml:space="preserve"> </w:t>
      </w:r>
    </w:p>
    <w:tbl>
      <w:tblPr>
        <w:tblStyle w:val="Tabellrutnt"/>
        <w:tblW w:w="0" w:type="auto"/>
        <w:shd w:val="clear" w:color="auto" w:fill="FFC5C5"/>
        <w:tblLook w:val="04A0" w:firstRow="1" w:lastRow="0" w:firstColumn="1" w:lastColumn="0" w:noHBand="0" w:noVBand="1"/>
      </w:tblPr>
      <w:tblGrid>
        <w:gridCol w:w="9288"/>
      </w:tblGrid>
      <w:tr w:rsidR="00F93D5B" w:rsidRPr="006E57EC" w:rsidTr="00AF0A46">
        <w:tc>
          <w:tcPr>
            <w:tcW w:w="9288" w:type="dxa"/>
            <w:shd w:val="clear" w:color="auto" w:fill="EAF1DD" w:themeFill="accent3" w:themeFillTint="33"/>
          </w:tcPr>
          <w:p w:rsidR="00260CCC" w:rsidRPr="00A60F14" w:rsidRDefault="002A14B0" w:rsidP="00A53067">
            <w:pPr>
              <w:pStyle w:val="Default"/>
              <w:rPr>
                <w:sz w:val="22"/>
                <w:szCs w:val="22"/>
                <w:lang w:val="en-GB"/>
              </w:rPr>
            </w:pPr>
            <w:r w:rsidRPr="00A60F14">
              <w:rPr>
                <w:sz w:val="22"/>
                <w:szCs w:val="22"/>
                <w:lang w:val="en-GB"/>
              </w:rPr>
              <w:t xml:space="preserve">Examples of discussion and reflection points </w:t>
            </w:r>
          </w:p>
          <w:p w:rsidR="002A14B0" w:rsidRPr="00A60F14" w:rsidRDefault="002A14B0" w:rsidP="00A53067">
            <w:pPr>
              <w:pStyle w:val="Default"/>
              <w:rPr>
                <w:sz w:val="22"/>
                <w:szCs w:val="22"/>
                <w:lang w:val="en-GB"/>
              </w:rPr>
            </w:pPr>
          </w:p>
          <w:p w:rsidR="00866243" w:rsidRPr="00A60F14" w:rsidRDefault="00866243" w:rsidP="00260CCC">
            <w:pPr>
              <w:pStyle w:val="Liststycke"/>
              <w:numPr>
                <w:ilvl w:val="0"/>
                <w:numId w:val="6"/>
              </w:numPr>
              <w:rPr>
                <w:rFonts w:ascii="Times New Roman" w:hAnsi="Times New Roman" w:cs="Times New Roman"/>
                <w:lang w:val="en-GB"/>
              </w:rPr>
            </w:pPr>
            <w:r w:rsidRPr="00A60F14">
              <w:rPr>
                <w:rFonts w:ascii="Times New Roman" w:hAnsi="Times New Roman" w:cs="Times New Roman"/>
                <w:lang w:val="en-GB"/>
              </w:rPr>
              <w:t>How has your possibility to teach well been over the course of the year?</w:t>
            </w:r>
          </w:p>
          <w:p w:rsidR="00866243" w:rsidRPr="00A60F14" w:rsidRDefault="00866243" w:rsidP="00260CCC">
            <w:pPr>
              <w:pStyle w:val="Liststycke"/>
              <w:numPr>
                <w:ilvl w:val="0"/>
                <w:numId w:val="6"/>
              </w:numPr>
              <w:rPr>
                <w:rFonts w:ascii="Times New Roman" w:hAnsi="Times New Roman" w:cs="Times New Roman"/>
                <w:lang w:val="en-GB"/>
              </w:rPr>
            </w:pPr>
            <w:r w:rsidRPr="00A60F14">
              <w:rPr>
                <w:rFonts w:ascii="Times New Roman" w:hAnsi="Times New Roman" w:cs="Times New Roman"/>
                <w:lang w:val="en-GB"/>
              </w:rPr>
              <w:t xml:space="preserve">What thoughts, plans, and wishes do you have for developing the content and work </w:t>
            </w:r>
            <w:r w:rsidR="0039249C">
              <w:rPr>
                <w:rFonts w:ascii="Times New Roman" w:hAnsi="Times New Roman" w:cs="Times New Roman"/>
                <w:lang w:val="en-GB"/>
              </w:rPr>
              <w:t>approaches</w:t>
            </w:r>
            <w:r w:rsidRPr="00A60F14">
              <w:rPr>
                <w:rFonts w:ascii="Times New Roman" w:hAnsi="Times New Roman" w:cs="Times New Roman"/>
                <w:lang w:val="en-GB"/>
              </w:rPr>
              <w:t xml:space="preserve"> in educational programmes and courses this coming year?</w:t>
            </w:r>
          </w:p>
          <w:p w:rsidR="00866243" w:rsidRPr="00A60F14" w:rsidRDefault="00866243" w:rsidP="00260CCC">
            <w:pPr>
              <w:pStyle w:val="Liststycke"/>
              <w:numPr>
                <w:ilvl w:val="0"/>
                <w:numId w:val="6"/>
              </w:numPr>
              <w:rPr>
                <w:rFonts w:ascii="Times New Roman" w:hAnsi="Times New Roman" w:cs="Times New Roman"/>
                <w:lang w:val="en-GB"/>
              </w:rPr>
            </w:pPr>
            <w:r w:rsidRPr="00A60F14">
              <w:rPr>
                <w:rFonts w:ascii="Times New Roman" w:hAnsi="Times New Roman" w:cs="Times New Roman"/>
                <w:lang w:val="en-GB"/>
              </w:rPr>
              <w:t xml:space="preserve">How have students evaluated your courses and what feedback from </w:t>
            </w:r>
            <w:r w:rsidR="0039249C">
              <w:rPr>
                <w:rFonts w:ascii="Times New Roman" w:hAnsi="Times New Roman" w:cs="Times New Roman"/>
                <w:lang w:val="en-GB"/>
              </w:rPr>
              <w:t xml:space="preserve">the </w:t>
            </w:r>
            <w:r w:rsidRPr="00A60F14">
              <w:rPr>
                <w:rFonts w:ascii="Times New Roman" w:hAnsi="Times New Roman" w:cs="Times New Roman"/>
                <w:lang w:val="en-GB"/>
              </w:rPr>
              <w:t>evaluations</w:t>
            </w:r>
            <w:r w:rsidR="0039249C">
              <w:rPr>
                <w:rFonts w:ascii="Times New Roman" w:hAnsi="Times New Roman" w:cs="Times New Roman"/>
                <w:lang w:val="en-GB"/>
              </w:rPr>
              <w:t xml:space="preserve"> can you use</w:t>
            </w:r>
            <w:r w:rsidRPr="00A60F14">
              <w:rPr>
                <w:rFonts w:ascii="Times New Roman" w:hAnsi="Times New Roman" w:cs="Times New Roman"/>
                <w:lang w:val="en-GB"/>
              </w:rPr>
              <w:t>?</w:t>
            </w:r>
          </w:p>
          <w:p w:rsidR="00866243" w:rsidRPr="00A60F14" w:rsidRDefault="00866243" w:rsidP="00260CCC">
            <w:pPr>
              <w:pStyle w:val="Liststycke"/>
              <w:numPr>
                <w:ilvl w:val="0"/>
                <w:numId w:val="6"/>
              </w:numPr>
              <w:rPr>
                <w:rFonts w:ascii="Times New Roman" w:hAnsi="Times New Roman" w:cs="Times New Roman"/>
                <w:lang w:val="en-GB"/>
              </w:rPr>
            </w:pPr>
            <w:r w:rsidRPr="00A60F14">
              <w:rPr>
                <w:rFonts w:ascii="Times New Roman" w:hAnsi="Times New Roman" w:cs="Times New Roman"/>
                <w:lang w:val="en-GB"/>
              </w:rPr>
              <w:t>How can we develop and integrate research results and professional practice going forward?</w:t>
            </w:r>
          </w:p>
          <w:p w:rsidR="002A14B0" w:rsidRPr="00A60F14" w:rsidRDefault="002A14B0" w:rsidP="002A14B0">
            <w:pPr>
              <w:pStyle w:val="Default"/>
              <w:ind w:left="-108"/>
              <w:rPr>
                <w:sz w:val="22"/>
                <w:szCs w:val="22"/>
                <w:lang w:val="en-GB"/>
              </w:rPr>
            </w:pPr>
          </w:p>
          <w:p w:rsidR="002A14B0" w:rsidRPr="00A60F14" w:rsidRDefault="002A14B0" w:rsidP="002A14B0">
            <w:pPr>
              <w:pStyle w:val="Default"/>
              <w:rPr>
                <w:sz w:val="22"/>
                <w:szCs w:val="22"/>
                <w:lang w:val="en-GB"/>
              </w:rPr>
            </w:pPr>
            <w:r w:rsidRPr="00A60F14">
              <w:rPr>
                <w:sz w:val="22"/>
                <w:szCs w:val="22"/>
                <w:lang w:val="en-GB"/>
              </w:rPr>
              <w:t xml:space="preserve">What within Teaching should be a part of the Individual Development Plan? </w:t>
            </w:r>
          </w:p>
          <w:p w:rsidR="00F93D5B" w:rsidRPr="00A60F14" w:rsidRDefault="00F93D5B" w:rsidP="000C66E5">
            <w:pPr>
              <w:rPr>
                <w:rFonts w:ascii="Times New Roman" w:hAnsi="Times New Roman" w:cs="Times New Roman"/>
                <w:lang w:val="en-GB"/>
              </w:rPr>
            </w:pPr>
          </w:p>
        </w:tc>
      </w:tr>
    </w:tbl>
    <w:p w:rsidR="002A14B0" w:rsidRPr="00A60F14" w:rsidRDefault="002A14B0" w:rsidP="002A14B0">
      <w:pPr>
        <w:spacing w:after="0"/>
        <w:jc w:val="both"/>
        <w:rPr>
          <w:rFonts w:ascii="Times New Roman" w:hAnsi="Times New Roman" w:cs="Times New Roman"/>
          <w:lang w:val="en-GB"/>
        </w:rPr>
      </w:pPr>
    </w:p>
    <w:p w:rsidR="002A14B0" w:rsidRPr="00A60F14" w:rsidRDefault="002A14B0" w:rsidP="002A14B0">
      <w:pPr>
        <w:spacing w:after="0"/>
        <w:jc w:val="both"/>
        <w:rPr>
          <w:rFonts w:ascii="Times New Roman" w:hAnsi="Times New Roman" w:cs="Times New Roman"/>
          <w:lang w:val="en-GB"/>
        </w:rPr>
      </w:pPr>
      <w:r w:rsidRPr="00A60F14">
        <w:rPr>
          <w:rFonts w:ascii="Times New Roman" w:hAnsi="Times New Roman" w:cs="Times New Roman"/>
          <w:lang w:val="en-GB"/>
        </w:rPr>
        <w:t>Notes before and during the dialogue:</w:t>
      </w:r>
    </w:p>
    <w:p w:rsidR="00D81055" w:rsidRPr="00A60F14" w:rsidRDefault="00D81055" w:rsidP="00D81055">
      <w:pPr>
        <w:spacing w:after="0"/>
        <w:jc w:val="both"/>
        <w:rPr>
          <w:rFonts w:ascii="Georgia" w:hAnsi="Georgia"/>
          <w:sz w:val="32"/>
          <w:szCs w:val="32"/>
          <w:lang w:val="en-GB"/>
        </w:rPr>
      </w:pPr>
      <w:r w:rsidRPr="00A60F14">
        <w:rPr>
          <w:rFonts w:ascii="Georgia" w:hAnsi="Georgia"/>
          <w:sz w:val="32"/>
          <w:szCs w:val="32"/>
          <w:lang w:val="en-GB"/>
        </w:rPr>
        <w:t>______________________________________________________________________________________________________________________________________________________________________________________________________________________________________________________</w:t>
      </w:r>
      <w:r w:rsidR="00D46AB6" w:rsidRPr="00A60F14">
        <w:rPr>
          <w:rFonts w:ascii="Georgia" w:hAnsi="Georgia"/>
          <w:sz w:val="32"/>
          <w:szCs w:val="32"/>
          <w:lang w:val="en-GB"/>
        </w:rPr>
        <w:t>__________________</w:t>
      </w:r>
    </w:p>
    <w:p w:rsidR="001F79B7" w:rsidRPr="00A60F14" w:rsidRDefault="001F79B7" w:rsidP="00D81055">
      <w:pPr>
        <w:rPr>
          <w:rFonts w:ascii="Times New Roman" w:hAnsi="Times New Roman" w:cs="Times New Roman"/>
          <w:b/>
          <w:sz w:val="28"/>
          <w:lang w:val="en-GB"/>
        </w:rPr>
      </w:pPr>
    </w:p>
    <w:p w:rsidR="00BB2645" w:rsidRPr="00A60F14" w:rsidRDefault="002A14B0" w:rsidP="00260CCC">
      <w:pPr>
        <w:spacing w:after="0"/>
        <w:jc w:val="both"/>
        <w:rPr>
          <w:rFonts w:ascii="Times New Roman" w:hAnsi="Times New Roman" w:cs="Times New Roman"/>
          <w:b/>
          <w:lang w:val="en-GB"/>
        </w:rPr>
      </w:pPr>
      <w:r w:rsidRPr="00A60F14">
        <w:rPr>
          <w:rFonts w:ascii="Times New Roman" w:hAnsi="Times New Roman" w:cs="Times New Roman"/>
          <w:b/>
          <w:sz w:val="28"/>
          <w:lang w:val="en-GB"/>
        </w:rPr>
        <w:t xml:space="preserve">Research/artistic </w:t>
      </w:r>
      <w:r w:rsidR="006E57EC">
        <w:rPr>
          <w:rFonts w:ascii="Times New Roman" w:hAnsi="Times New Roman" w:cs="Times New Roman"/>
          <w:b/>
          <w:sz w:val="28"/>
          <w:lang w:val="en-GB"/>
        </w:rPr>
        <w:t>research</w:t>
      </w:r>
    </w:p>
    <w:tbl>
      <w:tblPr>
        <w:tblStyle w:val="Tabellrutnt"/>
        <w:tblW w:w="0" w:type="auto"/>
        <w:shd w:val="clear" w:color="auto" w:fill="DCD3E5"/>
        <w:tblLook w:val="04A0" w:firstRow="1" w:lastRow="0" w:firstColumn="1" w:lastColumn="0" w:noHBand="0" w:noVBand="1"/>
      </w:tblPr>
      <w:tblGrid>
        <w:gridCol w:w="9288"/>
      </w:tblGrid>
      <w:tr w:rsidR="00F93D5B" w:rsidRPr="006E57EC" w:rsidTr="00CD1765">
        <w:tc>
          <w:tcPr>
            <w:tcW w:w="9288" w:type="dxa"/>
            <w:shd w:val="clear" w:color="auto" w:fill="C6D9F1" w:themeFill="text2" w:themeFillTint="33"/>
          </w:tcPr>
          <w:p w:rsidR="00260CCC" w:rsidRPr="00A60F14" w:rsidRDefault="002A14B0" w:rsidP="000C66E5">
            <w:pPr>
              <w:pStyle w:val="Default"/>
              <w:rPr>
                <w:sz w:val="22"/>
                <w:szCs w:val="22"/>
                <w:lang w:val="en-GB"/>
              </w:rPr>
            </w:pPr>
            <w:r w:rsidRPr="00A60F14">
              <w:rPr>
                <w:sz w:val="22"/>
                <w:szCs w:val="22"/>
                <w:lang w:val="en-GB"/>
              </w:rPr>
              <w:t xml:space="preserve">Examples of discussion and reflection points </w:t>
            </w:r>
          </w:p>
          <w:p w:rsidR="002A14B0" w:rsidRPr="00A60F14" w:rsidRDefault="002A14B0" w:rsidP="000C66E5">
            <w:pPr>
              <w:pStyle w:val="Default"/>
              <w:rPr>
                <w:sz w:val="22"/>
                <w:szCs w:val="22"/>
                <w:lang w:val="en-GB"/>
              </w:rPr>
            </w:pPr>
          </w:p>
          <w:p w:rsidR="00866243" w:rsidRPr="00A60F14" w:rsidRDefault="00866243" w:rsidP="00D81055">
            <w:pPr>
              <w:pStyle w:val="Liststycke"/>
              <w:numPr>
                <w:ilvl w:val="0"/>
                <w:numId w:val="7"/>
              </w:numPr>
              <w:autoSpaceDE w:val="0"/>
              <w:autoSpaceDN w:val="0"/>
              <w:adjustRightInd w:val="0"/>
              <w:rPr>
                <w:rFonts w:ascii="Times New Roman" w:hAnsi="Times New Roman" w:cs="Times New Roman"/>
                <w:lang w:val="en-GB"/>
              </w:rPr>
            </w:pPr>
            <w:r w:rsidRPr="00A60F14">
              <w:rPr>
                <w:rFonts w:ascii="Times New Roman" w:hAnsi="Times New Roman" w:cs="Times New Roman"/>
                <w:lang w:val="en-GB"/>
              </w:rPr>
              <w:t xml:space="preserve">Describe how you see your research/artistic development work (your role as a supervisor, in seeking external research funding, </w:t>
            </w:r>
            <w:r w:rsidR="006E57EC">
              <w:rPr>
                <w:rFonts w:ascii="Times New Roman" w:hAnsi="Times New Roman" w:cs="Times New Roman"/>
                <w:lang w:val="en-GB"/>
              </w:rPr>
              <w:t xml:space="preserve">peer reviewed </w:t>
            </w:r>
            <w:r w:rsidRPr="00A60F14">
              <w:rPr>
                <w:rFonts w:ascii="Times New Roman" w:hAnsi="Times New Roman" w:cs="Times New Roman"/>
                <w:lang w:val="en-GB"/>
              </w:rPr>
              <w:t>publications/exhibits, etc.)</w:t>
            </w:r>
          </w:p>
          <w:p w:rsidR="00866243" w:rsidRPr="00A60F14" w:rsidRDefault="00866243" w:rsidP="00D81055">
            <w:pPr>
              <w:pStyle w:val="Liststycke"/>
              <w:numPr>
                <w:ilvl w:val="0"/>
                <w:numId w:val="7"/>
              </w:numPr>
              <w:autoSpaceDE w:val="0"/>
              <w:autoSpaceDN w:val="0"/>
              <w:adjustRightInd w:val="0"/>
              <w:rPr>
                <w:rFonts w:ascii="Times New Roman" w:hAnsi="Times New Roman" w:cs="Times New Roman"/>
                <w:lang w:val="en-GB"/>
              </w:rPr>
            </w:pPr>
            <w:r w:rsidRPr="00A60F14">
              <w:rPr>
                <w:rFonts w:ascii="Times New Roman" w:hAnsi="Times New Roman" w:cs="Times New Roman"/>
                <w:lang w:val="en-GB"/>
              </w:rPr>
              <w:t>In what way could you contribute to and participate in interdisciplinary work?</w:t>
            </w:r>
          </w:p>
          <w:p w:rsidR="00866243" w:rsidRPr="00A60F14" w:rsidRDefault="00866243" w:rsidP="00D81055">
            <w:pPr>
              <w:pStyle w:val="Liststycke"/>
              <w:numPr>
                <w:ilvl w:val="0"/>
                <w:numId w:val="7"/>
              </w:numPr>
              <w:autoSpaceDE w:val="0"/>
              <w:autoSpaceDN w:val="0"/>
              <w:adjustRightInd w:val="0"/>
              <w:rPr>
                <w:rFonts w:ascii="Times New Roman" w:hAnsi="Times New Roman" w:cs="Times New Roman"/>
                <w:lang w:val="en-GB"/>
              </w:rPr>
            </w:pPr>
            <w:r w:rsidRPr="00A60F14">
              <w:rPr>
                <w:rFonts w:ascii="Times New Roman" w:hAnsi="Times New Roman" w:cs="Times New Roman"/>
                <w:lang w:val="en-GB"/>
              </w:rPr>
              <w:t xml:space="preserve">How can you establish, maintain, and develop national and international collaborations or further develop those already established? </w:t>
            </w:r>
          </w:p>
          <w:p w:rsidR="00866243" w:rsidRPr="00A60F14" w:rsidRDefault="00866243" w:rsidP="002A14B0">
            <w:pPr>
              <w:pStyle w:val="Default"/>
              <w:rPr>
                <w:sz w:val="22"/>
                <w:szCs w:val="22"/>
                <w:lang w:val="en-GB"/>
              </w:rPr>
            </w:pPr>
          </w:p>
          <w:p w:rsidR="002A14B0" w:rsidRPr="00A60F14" w:rsidRDefault="002A14B0" w:rsidP="002A14B0">
            <w:pPr>
              <w:pStyle w:val="Default"/>
              <w:rPr>
                <w:sz w:val="22"/>
                <w:szCs w:val="22"/>
                <w:lang w:val="en-GB"/>
              </w:rPr>
            </w:pPr>
            <w:r w:rsidRPr="00A60F14">
              <w:rPr>
                <w:sz w:val="22"/>
                <w:szCs w:val="22"/>
                <w:lang w:val="en-GB"/>
              </w:rPr>
              <w:t xml:space="preserve">What within Research/artistic </w:t>
            </w:r>
            <w:r w:rsidR="006E57EC">
              <w:rPr>
                <w:sz w:val="22"/>
                <w:szCs w:val="22"/>
                <w:lang w:val="en-GB"/>
              </w:rPr>
              <w:t>research</w:t>
            </w:r>
            <w:r w:rsidRPr="00A60F14">
              <w:rPr>
                <w:sz w:val="22"/>
                <w:szCs w:val="22"/>
                <w:lang w:val="en-GB"/>
              </w:rPr>
              <w:t xml:space="preserve"> should be a part of the Individual Development Plan? </w:t>
            </w:r>
          </w:p>
          <w:p w:rsidR="00BD0819" w:rsidRPr="00A60F14" w:rsidRDefault="00BD0819" w:rsidP="000C66E5">
            <w:pPr>
              <w:autoSpaceDE w:val="0"/>
              <w:autoSpaceDN w:val="0"/>
              <w:adjustRightInd w:val="0"/>
              <w:rPr>
                <w:b/>
                <w:lang w:val="en-GB"/>
              </w:rPr>
            </w:pPr>
          </w:p>
        </w:tc>
      </w:tr>
    </w:tbl>
    <w:p w:rsidR="002A14B0" w:rsidRPr="00A60F14" w:rsidRDefault="002A14B0" w:rsidP="002A14B0">
      <w:pPr>
        <w:spacing w:after="0"/>
        <w:jc w:val="both"/>
        <w:rPr>
          <w:rFonts w:ascii="Times New Roman" w:hAnsi="Times New Roman" w:cs="Times New Roman"/>
          <w:lang w:val="en-GB"/>
        </w:rPr>
      </w:pPr>
    </w:p>
    <w:p w:rsidR="002A14B0" w:rsidRPr="00A60F14" w:rsidRDefault="002A14B0" w:rsidP="002A14B0">
      <w:pPr>
        <w:spacing w:after="0"/>
        <w:jc w:val="both"/>
        <w:rPr>
          <w:rFonts w:ascii="Times New Roman" w:hAnsi="Times New Roman" w:cs="Times New Roman"/>
          <w:lang w:val="en-GB"/>
        </w:rPr>
      </w:pPr>
      <w:r w:rsidRPr="00A60F14">
        <w:rPr>
          <w:rFonts w:ascii="Times New Roman" w:hAnsi="Times New Roman" w:cs="Times New Roman"/>
          <w:lang w:val="en-GB"/>
        </w:rPr>
        <w:t>Notes before and during the dialogue:</w:t>
      </w:r>
    </w:p>
    <w:p w:rsidR="008E6888" w:rsidRPr="00A60F14" w:rsidRDefault="008E6888" w:rsidP="008E6888">
      <w:pPr>
        <w:spacing w:after="0"/>
        <w:jc w:val="both"/>
        <w:rPr>
          <w:rFonts w:ascii="Georgia" w:hAnsi="Georgia"/>
          <w:sz w:val="32"/>
          <w:szCs w:val="32"/>
          <w:lang w:val="en-GB"/>
        </w:rPr>
      </w:pPr>
      <w:r w:rsidRPr="00A60F14">
        <w:rPr>
          <w:rFonts w:ascii="Georgia" w:hAnsi="Georgia"/>
          <w:sz w:val="32"/>
          <w:szCs w:val="32"/>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7D96" w:rsidRPr="00A60F14" w:rsidRDefault="00A47D96" w:rsidP="008655BB">
      <w:pPr>
        <w:rPr>
          <w:rFonts w:ascii="Times New Roman" w:hAnsi="Times New Roman" w:cs="Times New Roman"/>
          <w:b/>
          <w:i/>
          <w:lang w:val="en-GB"/>
        </w:rPr>
      </w:pPr>
    </w:p>
    <w:p w:rsidR="00D81055" w:rsidRPr="00A60F14" w:rsidRDefault="002A14B0" w:rsidP="008655BB">
      <w:pPr>
        <w:rPr>
          <w:rFonts w:ascii="Times New Roman" w:hAnsi="Times New Roman" w:cs="Times New Roman"/>
          <w:b/>
          <w:i/>
          <w:lang w:val="en-GB"/>
        </w:rPr>
      </w:pPr>
      <w:r w:rsidRPr="00A60F14">
        <w:rPr>
          <w:rFonts w:ascii="Times New Roman" w:hAnsi="Times New Roman" w:cs="Times New Roman"/>
          <w:b/>
          <w:i/>
          <w:lang w:val="en-GB"/>
        </w:rPr>
        <w:t>Additional area for managers</w:t>
      </w:r>
    </w:p>
    <w:p w:rsidR="001344DE" w:rsidRPr="00A60F14" w:rsidRDefault="002A14B0" w:rsidP="00260CCC">
      <w:pPr>
        <w:spacing w:after="0"/>
        <w:jc w:val="both"/>
        <w:rPr>
          <w:b/>
          <w:lang w:val="en-GB"/>
        </w:rPr>
      </w:pPr>
      <w:r w:rsidRPr="00A60F14">
        <w:rPr>
          <w:rFonts w:ascii="Times New Roman" w:hAnsi="Times New Roman" w:cs="Times New Roman"/>
          <w:b/>
          <w:sz w:val="28"/>
          <w:lang w:val="en-GB"/>
        </w:rPr>
        <w:t>Leadership</w:t>
      </w:r>
    </w:p>
    <w:tbl>
      <w:tblPr>
        <w:tblStyle w:val="Tabellrutnt"/>
        <w:tblW w:w="0" w:type="auto"/>
        <w:shd w:val="clear" w:color="auto" w:fill="F2DBDB" w:themeFill="accent2" w:themeFillTint="33"/>
        <w:tblLook w:val="04A0" w:firstRow="1" w:lastRow="0" w:firstColumn="1" w:lastColumn="0" w:noHBand="0" w:noVBand="1"/>
      </w:tblPr>
      <w:tblGrid>
        <w:gridCol w:w="9288"/>
      </w:tblGrid>
      <w:tr w:rsidR="00C3750F" w:rsidRPr="006E57EC" w:rsidTr="00AF0A46">
        <w:tc>
          <w:tcPr>
            <w:tcW w:w="9288" w:type="dxa"/>
            <w:shd w:val="clear" w:color="auto" w:fill="F2DBDB" w:themeFill="accent2" w:themeFillTint="33"/>
          </w:tcPr>
          <w:p w:rsidR="00C3750F" w:rsidRPr="00A60F14" w:rsidRDefault="00C3750F" w:rsidP="000C66E5">
            <w:pPr>
              <w:rPr>
                <w:rFonts w:ascii="Times New Roman" w:hAnsi="Times New Roman" w:cs="Times New Roman"/>
                <w:sz w:val="6"/>
                <w:szCs w:val="6"/>
                <w:lang w:val="en-GB"/>
              </w:rPr>
            </w:pPr>
          </w:p>
          <w:p w:rsidR="00260CCC" w:rsidRPr="00A60F14" w:rsidRDefault="002A14B0" w:rsidP="000C66E5">
            <w:pPr>
              <w:pStyle w:val="Default"/>
              <w:rPr>
                <w:sz w:val="22"/>
                <w:szCs w:val="22"/>
                <w:lang w:val="en-GB"/>
              </w:rPr>
            </w:pPr>
            <w:r w:rsidRPr="00A60F14">
              <w:rPr>
                <w:sz w:val="22"/>
                <w:szCs w:val="22"/>
                <w:lang w:val="en-GB"/>
              </w:rPr>
              <w:t xml:space="preserve">Examples of discussion and reflection points </w:t>
            </w:r>
          </w:p>
          <w:p w:rsidR="002A14B0" w:rsidRPr="00A60F14" w:rsidRDefault="002A14B0" w:rsidP="000C66E5">
            <w:pPr>
              <w:pStyle w:val="Default"/>
              <w:rPr>
                <w:sz w:val="22"/>
                <w:szCs w:val="22"/>
                <w:lang w:val="en-GB"/>
              </w:rPr>
            </w:pPr>
          </w:p>
          <w:p w:rsidR="00866243" w:rsidRPr="00A60F14" w:rsidRDefault="00866243" w:rsidP="00D81055">
            <w:pPr>
              <w:pStyle w:val="Default"/>
              <w:numPr>
                <w:ilvl w:val="0"/>
                <w:numId w:val="9"/>
              </w:numPr>
              <w:rPr>
                <w:sz w:val="22"/>
                <w:szCs w:val="22"/>
                <w:lang w:val="en-GB"/>
              </w:rPr>
            </w:pPr>
            <w:r w:rsidRPr="00A60F14">
              <w:rPr>
                <w:sz w:val="22"/>
                <w:szCs w:val="22"/>
                <w:lang w:val="en-GB"/>
              </w:rPr>
              <w:t>In what way do you contribute to being a good employer representative?</w:t>
            </w:r>
          </w:p>
          <w:p w:rsidR="00866243" w:rsidRPr="00A60F14" w:rsidRDefault="00866243" w:rsidP="00D81055">
            <w:pPr>
              <w:pStyle w:val="Default"/>
              <w:numPr>
                <w:ilvl w:val="0"/>
                <w:numId w:val="9"/>
              </w:numPr>
              <w:rPr>
                <w:sz w:val="22"/>
                <w:szCs w:val="22"/>
                <w:lang w:val="en-GB"/>
              </w:rPr>
            </w:pPr>
            <w:r w:rsidRPr="00A60F14">
              <w:rPr>
                <w:sz w:val="22"/>
                <w:szCs w:val="22"/>
                <w:lang w:val="en-GB"/>
              </w:rPr>
              <w:t>How would you like to develop your leadership? What challenges do you see in your leadership?</w:t>
            </w:r>
          </w:p>
          <w:p w:rsidR="00866243" w:rsidRPr="00A60F14" w:rsidRDefault="00866243" w:rsidP="00D81055">
            <w:pPr>
              <w:pStyle w:val="Default"/>
              <w:numPr>
                <w:ilvl w:val="0"/>
                <w:numId w:val="9"/>
              </w:numPr>
              <w:rPr>
                <w:sz w:val="22"/>
                <w:szCs w:val="22"/>
                <w:lang w:val="en-GB"/>
              </w:rPr>
            </w:pPr>
            <w:r w:rsidRPr="00A60F14">
              <w:rPr>
                <w:sz w:val="22"/>
                <w:szCs w:val="22"/>
                <w:lang w:val="en-GB"/>
              </w:rPr>
              <w:t>How do you plan to drive and develop your organisation based on specified goals and frameworks during the coming year?</w:t>
            </w:r>
          </w:p>
          <w:p w:rsidR="00866243" w:rsidRPr="00A60F14" w:rsidRDefault="00866243" w:rsidP="00D81055">
            <w:pPr>
              <w:pStyle w:val="Default"/>
              <w:numPr>
                <w:ilvl w:val="0"/>
                <w:numId w:val="9"/>
              </w:numPr>
              <w:rPr>
                <w:sz w:val="22"/>
                <w:szCs w:val="22"/>
                <w:lang w:val="en-GB"/>
              </w:rPr>
            </w:pPr>
            <w:r w:rsidRPr="00A60F14">
              <w:rPr>
                <w:sz w:val="22"/>
                <w:szCs w:val="22"/>
                <w:lang w:val="en-GB"/>
              </w:rPr>
              <w:t>How do you and your employees work to create a good work environment and what challenges do you see in this work?</w:t>
            </w:r>
          </w:p>
          <w:p w:rsidR="00866243" w:rsidRPr="00A60F14" w:rsidRDefault="00866243" w:rsidP="00D81055">
            <w:pPr>
              <w:pStyle w:val="Default"/>
              <w:numPr>
                <w:ilvl w:val="0"/>
                <w:numId w:val="9"/>
              </w:numPr>
              <w:rPr>
                <w:sz w:val="22"/>
                <w:szCs w:val="22"/>
                <w:lang w:val="en-GB"/>
              </w:rPr>
            </w:pPr>
            <w:r w:rsidRPr="00A60F14">
              <w:rPr>
                <w:sz w:val="22"/>
                <w:szCs w:val="22"/>
                <w:lang w:val="en-GB"/>
              </w:rPr>
              <w:t>In what ways do you motivate and engage your employees in the everyday context?</w:t>
            </w:r>
          </w:p>
          <w:p w:rsidR="00C3750F" w:rsidRPr="00A60F14" w:rsidRDefault="00C3750F" w:rsidP="000C66E5">
            <w:pPr>
              <w:spacing w:after="120"/>
              <w:rPr>
                <w:rFonts w:ascii="Times New Roman" w:hAnsi="Times New Roman" w:cs="Times New Roman"/>
                <w:color w:val="000000"/>
                <w:lang w:val="en-GB"/>
              </w:rPr>
            </w:pPr>
          </w:p>
          <w:p w:rsidR="008D5326" w:rsidRDefault="002A14B0" w:rsidP="002A14B0">
            <w:pPr>
              <w:pStyle w:val="Liststycke"/>
              <w:ind w:left="0"/>
              <w:rPr>
                <w:rFonts w:ascii="Times New Roman" w:hAnsi="Times New Roman" w:cs="Times New Roman"/>
                <w:lang w:val="en-GB"/>
              </w:rPr>
            </w:pPr>
            <w:r w:rsidRPr="00A60F14">
              <w:rPr>
                <w:rFonts w:ascii="Times New Roman" w:hAnsi="Times New Roman" w:cs="Times New Roman"/>
                <w:lang w:val="en-GB"/>
              </w:rPr>
              <w:t xml:space="preserve">What within Leadership should be a part of the Individual Development Plan? </w:t>
            </w:r>
          </w:p>
          <w:p w:rsidR="008622A1" w:rsidRPr="00A60F14" w:rsidRDefault="008622A1" w:rsidP="002A14B0">
            <w:pPr>
              <w:pStyle w:val="Liststycke"/>
              <w:ind w:left="0"/>
              <w:rPr>
                <w:rFonts w:ascii="Times New Roman" w:hAnsi="Times New Roman" w:cs="Times New Roman"/>
                <w:lang w:val="en-GB"/>
              </w:rPr>
            </w:pPr>
          </w:p>
        </w:tc>
      </w:tr>
    </w:tbl>
    <w:p w:rsidR="002A14B0" w:rsidRPr="00A60F14" w:rsidRDefault="002A14B0" w:rsidP="002A14B0">
      <w:pPr>
        <w:spacing w:after="0"/>
        <w:jc w:val="both"/>
        <w:rPr>
          <w:rFonts w:ascii="Times New Roman" w:hAnsi="Times New Roman" w:cs="Times New Roman"/>
          <w:lang w:val="en-GB"/>
        </w:rPr>
      </w:pPr>
    </w:p>
    <w:p w:rsidR="002A14B0" w:rsidRPr="00A60F14" w:rsidRDefault="002A14B0" w:rsidP="002A14B0">
      <w:pPr>
        <w:spacing w:after="0"/>
        <w:jc w:val="both"/>
        <w:rPr>
          <w:rFonts w:ascii="Times New Roman" w:hAnsi="Times New Roman" w:cs="Times New Roman"/>
          <w:lang w:val="en-GB"/>
        </w:rPr>
      </w:pPr>
      <w:r w:rsidRPr="00A60F14">
        <w:rPr>
          <w:rFonts w:ascii="Times New Roman" w:hAnsi="Times New Roman" w:cs="Times New Roman"/>
          <w:lang w:val="en-GB"/>
        </w:rPr>
        <w:t>Notes before and during the dialogue:</w:t>
      </w:r>
    </w:p>
    <w:p w:rsidR="00D81055" w:rsidRPr="00A60F14" w:rsidRDefault="00D81055" w:rsidP="00D81055">
      <w:pPr>
        <w:spacing w:after="0"/>
        <w:jc w:val="both"/>
        <w:rPr>
          <w:rFonts w:ascii="Georgia" w:hAnsi="Georgia"/>
          <w:sz w:val="32"/>
          <w:szCs w:val="32"/>
          <w:lang w:val="en-GB"/>
        </w:rPr>
      </w:pPr>
      <w:r w:rsidRPr="00A60F14">
        <w:rPr>
          <w:rFonts w:ascii="Georgia" w:hAnsi="Georgia"/>
          <w:sz w:val="32"/>
          <w:szCs w:val="32"/>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71C0" w:rsidRPr="00A60F14" w:rsidRDefault="006E57EC" w:rsidP="00D81055">
      <w:pPr>
        <w:rPr>
          <w:lang w:val="en-GB"/>
        </w:rPr>
      </w:pPr>
    </w:p>
    <w:sectPr w:rsidR="009571C0" w:rsidRPr="00A60F1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2D7" w:rsidRDefault="001072D7" w:rsidP="008655BB">
      <w:pPr>
        <w:spacing w:after="0" w:line="240" w:lineRule="auto"/>
      </w:pPr>
      <w:r>
        <w:separator/>
      </w:r>
    </w:p>
  </w:endnote>
  <w:endnote w:type="continuationSeparator" w:id="0">
    <w:p w:rsidR="001072D7" w:rsidRDefault="001072D7" w:rsidP="00865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222663"/>
      <w:docPartObj>
        <w:docPartGallery w:val="Page Numbers (Bottom of Page)"/>
        <w:docPartUnique/>
      </w:docPartObj>
    </w:sdtPr>
    <w:sdtEndPr>
      <w:rPr>
        <w:rFonts w:ascii="Times New Roman" w:hAnsi="Times New Roman" w:cs="Times New Roman"/>
      </w:rPr>
    </w:sdtEndPr>
    <w:sdtContent>
      <w:p w:rsidR="008655BB" w:rsidRPr="00112153" w:rsidRDefault="008655BB">
        <w:pPr>
          <w:pStyle w:val="Sidfot"/>
          <w:jc w:val="center"/>
          <w:rPr>
            <w:rFonts w:ascii="Times New Roman" w:hAnsi="Times New Roman" w:cs="Times New Roman"/>
          </w:rPr>
        </w:pPr>
        <w:r w:rsidRPr="00112153">
          <w:rPr>
            <w:rFonts w:ascii="Times New Roman" w:hAnsi="Times New Roman" w:cs="Times New Roman"/>
          </w:rPr>
          <w:fldChar w:fldCharType="begin"/>
        </w:r>
        <w:r w:rsidRPr="00112153">
          <w:rPr>
            <w:rFonts w:ascii="Times New Roman" w:hAnsi="Times New Roman" w:cs="Times New Roman"/>
          </w:rPr>
          <w:instrText>PAGE   \* MERGEFORMAT</w:instrText>
        </w:r>
        <w:r w:rsidRPr="00112153">
          <w:rPr>
            <w:rFonts w:ascii="Times New Roman" w:hAnsi="Times New Roman" w:cs="Times New Roman"/>
          </w:rPr>
          <w:fldChar w:fldCharType="separate"/>
        </w:r>
        <w:r w:rsidR="006E57EC">
          <w:rPr>
            <w:rFonts w:ascii="Times New Roman" w:hAnsi="Times New Roman" w:cs="Times New Roman"/>
            <w:noProof/>
          </w:rPr>
          <w:t>1</w:t>
        </w:r>
        <w:r w:rsidRPr="00112153">
          <w:rPr>
            <w:rFonts w:ascii="Times New Roman" w:hAnsi="Times New Roman" w:cs="Times New Roman"/>
          </w:rPr>
          <w:fldChar w:fldCharType="end"/>
        </w:r>
      </w:p>
    </w:sdtContent>
  </w:sdt>
  <w:p w:rsidR="008655BB" w:rsidRDefault="008655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2D7" w:rsidRDefault="001072D7" w:rsidP="008655BB">
      <w:pPr>
        <w:spacing w:after="0" w:line="240" w:lineRule="auto"/>
      </w:pPr>
      <w:r>
        <w:separator/>
      </w:r>
    </w:p>
  </w:footnote>
  <w:footnote w:type="continuationSeparator" w:id="0">
    <w:p w:rsidR="001072D7" w:rsidRDefault="001072D7" w:rsidP="00865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ED1"/>
    <w:multiLevelType w:val="hybridMultilevel"/>
    <w:tmpl w:val="2836E22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7906B6"/>
    <w:multiLevelType w:val="hybridMultilevel"/>
    <w:tmpl w:val="CE9AA11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3522988"/>
    <w:multiLevelType w:val="hybridMultilevel"/>
    <w:tmpl w:val="56965358"/>
    <w:lvl w:ilvl="0" w:tplc="CE44A342">
      <w:start w:val="1"/>
      <w:numFmt w:val="bullet"/>
      <w:lvlText w:val=""/>
      <w:lvlJc w:val="left"/>
      <w:pPr>
        <w:ind w:left="720" w:hanging="360"/>
      </w:pPr>
      <w:rPr>
        <w:rFonts w:ascii="Wingdings" w:hAnsi="Wingdings"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FBB4FC7"/>
    <w:multiLevelType w:val="hybridMultilevel"/>
    <w:tmpl w:val="A5FC5B3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02D6374"/>
    <w:multiLevelType w:val="hybridMultilevel"/>
    <w:tmpl w:val="5D8A0A5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0121A1"/>
    <w:multiLevelType w:val="hybridMultilevel"/>
    <w:tmpl w:val="B92C7D14"/>
    <w:lvl w:ilvl="0" w:tplc="041D0001">
      <w:start w:val="1"/>
      <w:numFmt w:val="bullet"/>
      <w:lvlText w:val=""/>
      <w:lvlJc w:val="left"/>
      <w:pPr>
        <w:ind w:left="2345" w:hanging="360"/>
      </w:pPr>
      <w:rPr>
        <w:rFonts w:ascii="Symbol" w:hAnsi="Symbol" w:hint="default"/>
      </w:rPr>
    </w:lvl>
    <w:lvl w:ilvl="1" w:tplc="041D0003" w:tentative="1">
      <w:start w:val="1"/>
      <w:numFmt w:val="bullet"/>
      <w:lvlText w:val="o"/>
      <w:lvlJc w:val="left"/>
      <w:pPr>
        <w:ind w:left="3065" w:hanging="360"/>
      </w:pPr>
      <w:rPr>
        <w:rFonts w:ascii="Courier New" w:hAnsi="Courier New" w:cs="Courier New" w:hint="default"/>
      </w:rPr>
    </w:lvl>
    <w:lvl w:ilvl="2" w:tplc="041D0005" w:tentative="1">
      <w:start w:val="1"/>
      <w:numFmt w:val="bullet"/>
      <w:lvlText w:val=""/>
      <w:lvlJc w:val="left"/>
      <w:pPr>
        <w:ind w:left="3785" w:hanging="360"/>
      </w:pPr>
      <w:rPr>
        <w:rFonts w:ascii="Wingdings" w:hAnsi="Wingdings" w:hint="default"/>
      </w:rPr>
    </w:lvl>
    <w:lvl w:ilvl="3" w:tplc="041D0001" w:tentative="1">
      <w:start w:val="1"/>
      <w:numFmt w:val="bullet"/>
      <w:lvlText w:val=""/>
      <w:lvlJc w:val="left"/>
      <w:pPr>
        <w:ind w:left="4505" w:hanging="360"/>
      </w:pPr>
      <w:rPr>
        <w:rFonts w:ascii="Symbol" w:hAnsi="Symbol" w:hint="default"/>
      </w:rPr>
    </w:lvl>
    <w:lvl w:ilvl="4" w:tplc="041D0003" w:tentative="1">
      <w:start w:val="1"/>
      <w:numFmt w:val="bullet"/>
      <w:lvlText w:val="o"/>
      <w:lvlJc w:val="left"/>
      <w:pPr>
        <w:ind w:left="5225" w:hanging="360"/>
      </w:pPr>
      <w:rPr>
        <w:rFonts w:ascii="Courier New" w:hAnsi="Courier New" w:cs="Courier New" w:hint="default"/>
      </w:rPr>
    </w:lvl>
    <w:lvl w:ilvl="5" w:tplc="041D0005" w:tentative="1">
      <w:start w:val="1"/>
      <w:numFmt w:val="bullet"/>
      <w:lvlText w:val=""/>
      <w:lvlJc w:val="left"/>
      <w:pPr>
        <w:ind w:left="5945" w:hanging="360"/>
      </w:pPr>
      <w:rPr>
        <w:rFonts w:ascii="Wingdings" w:hAnsi="Wingdings" w:hint="default"/>
      </w:rPr>
    </w:lvl>
    <w:lvl w:ilvl="6" w:tplc="041D0001" w:tentative="1">
      <w:start w:val="1"/>
      <w:numFmt w:val="bullet"/>
      <w:lvlText w:val=""/>
      <w:lvlJc w:val="left"/>
      <w:pPr>
        <w:ind w:left="6665" w:hanging="360"/>
      </w:pPr>
      <w:rPr>
        <w:rFonts w:ascii="Symbol" w:hAnsi="Symbol" w:hint="default"/>
      </w:rPr>
    </w:lvl>
    <w:lvl w:ilvl="7" w:tplc="041D0003" w:tentative="1">
      <w:start w:val="1"/>
      <w:numFmt w:val="bullet"/>
      <w:lvlText w:val="o"/>
      <w:lvlJc w:val="left"/>
      <w:pPr>
        <w:ind w:left="7385" w:hanging="360"/>
      </w:pPr>
      <w:rPr>
        <w:rFonts w:ascii="Courier New" w:hAnsi="Courier New" w:cs="Courier New" w:hint="default"/>
      </w:rPr>
    </w:lvl>
    <w:lvl w:ilvl="8" w:tplc="041D0005" w:tentative="1">
      <w:start w:val="1"/>
      <w:numFmt w:val="bullet"/>
      <w:lvlText w:val=""/>
      <w:lvlJc w:val="left"/>
      <w:pPr>
        <w:ind w:left="8105" w:hanging="360"/>
      </w:pPr>
      <w:rPr>
        <w:rFonts w:ascii="Wingdings" w:hAnsi="Wingdings" w:hint="default"/>
      </w:rPr>
    </w:lvl>
  </w:abstractNum>
  <w:abstractNum w:abstractNumId="6" w15:restartNumberingAfterBreak="0">
    <w:nsid w:val="3ED821D8"/>
    <w:multiLevelType w:val="hybridMultilevel"/>
    <w:tmpl w:val="9E2A1DDA"/>
    <w:lvl w:ilvl="0" w:tplc="A8626C30">
      <w:start w:val="1"/>
      <w:numFmt w:val="bullet"/>
      <w:lvlText w:val=""/>
      <w:lvlJc w:val="left"/>
      <w:pPr>
        <w:ind w:left="720" w:hanging="360"/>
      </w:pPr>
      <w:rPr>
        <w:rFonts w:ascii="Wingdings" w:hAnsi="Wingdings"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1853EA6"/>
    <w:multiLevelType w:val="hybridMultilevel"/>
    <w:tmpl w:val="6830593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4EF3EDD"/>
    <w:multiLevelType w:val="hybridMultilevel"/>
    <w:tmpl w:val="DB527EB8"/>
    <w:lvl w:ilvl="0" w:tplc="041D0001">
      <w:start w:val="1"/>
      <w:numFmt w:val="bullet"/>
      <w:lvlText w:val=""/>
      <w:lvlJc w:val="left"/>
      <w:pPr>
        <w:ind w:left="2345" w:hanging="360"/>
      </w:pPr>
      <w:rPr>
        <w:rFonts w:ascii="Symbol" w:hAnsi="Symbol" w:hint="default"/>
      </w:rPr>
    </w:lvl>
    <w:lvl w:ilvl="1" w:tplc="041D0003" w:tentative="1">
      <w:start w:val="1"/>
      <w:numFmt w:val="bullet"/>
      <w:lvlText w:val="o"/>
      <w:lvlJc w:val="left"/>
      <w:pPr>
        <w:ind w:left="3065" w:hanging="360"/>
      </w:pPr>
      <w:rPr>
        <w:rFonts w:ascii="Courier New" w:hAnsi="Courier New" w:cs="Courier New" w:hint="default"/>
      </w:rPr>
    </w:lvl>
    <w:lvl w:ilvl="2" w:tplc="041D0005" w:tentative="1">
      <w:start w:val="1"/>
      <w:numFmt w:val="bullet"/>
      <w:lvlText w:val=""/>
      <w:lvlJc w:val="left"/>
      <w:pPr>
        <w:ind w:left="3785" w:hanging="360"/>
      </w:pPr>
      <w:rPr>
        <w:rFonts w:ascii="Wingdings" w:hAnsi="Wingdings" w:hint="default"/>
      </w:rPr>
    </w:lvl>
    <w:lvl w:ilvl="3" w:tplc="041D0001" w:tentative="1">
      <w:start w:val="1"/>
      <w:numFmt w:val="bullet"/>
      <w:lvlText w:val=""/>
      <w:lvlJc w:val="left"/>
      <w:pPr>
        <w:ind w:left="4505" w:hanging="360"/>
      </w:pPr>
      <w:rPr>
        <w:rFonts w:ascii="Symbol" w:hAnsi="Symbol" w:hint="default"/>
      </w:rPr>
    </w:lvl>
    <w:lvl w:ilvl="4" w:tplc="041D0003" w:tentative="1">
      <w:start w:val="1"/>
      <w:numFmt w:val="bullet"/>
      <w:lvlText w:val="o"/>
      <w:lvlJc w:val="left"/>
      <w:pPr>
        <w:ind w:left="5225" w:hanging="360"/>
      </w:pPr>
      <w:rPr>
        <w:rFonts w:ascii="Courier New" w:hAnsi="Courier New" w:cs="Courier New" w:hint="default"/>
      </w:rPr>
    </w:lvl>
    <w:lvl w:ilvl="5" w:tplc="041D0005" w:tentative="1">
      <w:start w:val="1"/>
      <w:numFmt w:val="bullet"/>
      <w:lvlText w:val=""/>
      <w:lvlJc w:val="left"/>
      <w:pPr>
        <w:ind w:left="5945" w:hanging="360"/>
      </w:pPr>
      <w:rPr>
        <w:rFonts w:ascii="Wingdings" w:hAnsi="Wingdings" w:hint="default"/>
      </w:rPr>
    </w:lvl>
    <w:lvl w:ilvl="6" w:tplc="041D0001" w:tentative="1">
      <w:start w:val="1"/>
      <w:numFmt w:val="bullet"/>
      <w:lvlText w:val=""/>
      <w:lvlJc w:val="left"/>
      <w:pPr>
        <w:ind w:left="6665" w:hanging="360"/>
      </w:pPr>
      <w:rPr>
        <w:rFonts w:ascii="Symbol" w:hAnsi="Symbol" w:hint="default"/>
      </w:rPr>
    </w:lvl>
    <w:lvl w:ilvl="7" w:tplc="041D0003" w:tentative="1">
      <w:start w:val="1"/>
      <w:numFmt w:val="bullet"/>
      <w:lvlText w:val="o"/>
      <w:lvlJc w:val="left"/>
      <w:pPr>
        <w:ind w:left="7385" w:hanging="360"/>
      </w:pPr>
      <w:rPr>
        <w:rFonts w:ascii="Courier New" w:hAnsi="Courier New" w:cs="Courier New" w:hint="default"/>
      </w:rPr>
    </w:lvl>
    <w:lvl w:ilvl="8" w:tplc="041D0005" w:tentative="1">
      <w:start w:val="1"/>
      <w:numFmt w:val="bullet"/>
      <w:lvlText w:val=""/>
      <w:lvlJc w:val="left"/>
      <w:pPr>
        <w:ind w:left="8105" w:hanging="360"/>
      </w:pPr>
      <w:rPr>
        <w:rFonts w:ascii="Wingdings" w:hAnsi="Wingdings" w:hint="default"/>
      </w:rPr>
    </w:lvl>
  </w:abstractNum>
  <w:abstractNum w:abstractNumId="9" w15:restartNumberingAfterBreak="0">
    <w:nsid w:val="5FA15D29"/>
    <w:multiLevelType w:val="hybridMultilevel"/>
    <w:tmpl w:val="DD106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54546D0"/>
    <w:multiLevelType w:val="hybridMultilevel"/>
    <w:tmpl w:val="9E989E2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6B32DE7"/>
    <w:multiLevelType w:val="hybridMultilevel"/>
    <w:tmpl w:val="78F6D23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C9E407D"/>
    <w:multiLevelType w:val="hybridMultilevel"/>
    <w:tmpl w:val="7B3AFA2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12"/>
  </w:num>
  <w:num w:numId="5">
    <w:abstractNumId w:val="2"/>
  </w:num>
  <w:num w:numId="6">
    <w:abstractNumId w:val="1"/>
  </w:num>
  <w:num w:numId="7">
    <w:abstractNumId w:val="10"/>
  </w:num>
  <w:num w:numId="8">
    <w:abstractNumId w:val="11"/>
  </w:num>
  <w:num w:numId="9">
    <w:abstractNumId w:val="7"/>
  </w:num>
  <w:num w:numId="10">
    <w:abstractNumId w:val="3"/>
  </w:num>
  <w:num w:numId="11">
    <w:abstractNumId w:val="5"/>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55"/>
    <w:rsid w:val="00014FCA"/>
    <w:rsid w:val="000156A8"/>
    <w:rsid w:val="00066082"/>
    <w:rsid w:val="000960E2"/>
    <w:rsid w:val="00097151"/>
    <w:rsid w:val="001072D7"/>
    <w:rsid w:val="00112153"/>
    <w:rsid w:val="001344DE"/>
    <w:rsid w:val="00135BCF"/>
    <w:rsid w:val="00154842"/>
    <w:rsid w:val="00186B64"/>
    <w:rsid w:val="001D0318"/>
    <w:rsid w:val="001D15D8"/>
    <w:rsid w:val="001F08FF"/>
    <w:rsid w:val="001F6BEF"/>
    <w:rsid w:val="001F79B7"/>
    <w:rsid w:val="00260CCC"/>
    <w:rsid w:val="00261919"/>
    <w:rsid w:val="00264744"/>
    <w:rsid w:val="00296552"/>
    <w:rsid w:val="002A14B0"/>
    <w:rsid w:val="002B3305"/>
    <w:rsid w:val="002B51D1"/>
    <w:rsid w:val="002F248E"/>
    <w:rsid w:val="00302075"/>
    <w:rsid w:val="00310807"/>
    <w:rsid w:val="0039249C"/>
    <w:rsid w:val="003B4D4A"/>
    <w:rsid w:val="004335BD"/>
    <w:rsid w:val="00436642"/>
    <w:rsid w:val="00437B1A"/>
    <w:rsid w:val="00443D2D"/>
    <w:rsid w:val="0046360F"/>
    <w:rsid w:val="004A5AEE"/>
    <w:rsid w:val="004B5036"/>
    <w:rsid w:val="004D31E1"/>
    <w:rsid w:val="00524131"/>
    <w:rsid w:val="00527246"/>
    <w:rsid w:val="00541F60"/>
    <w:rsid w:val="0055443C"/>
    <w:rsid w:val="0057558B"/>
    <w:rsid w:val="005F344E"/>
    <w:rsid w:val="006465BA"/>
    <w:rsid w:val="00656832"/>
    <w:rsid w:val="006E57EC"/>
    <w:rsid w:val="00726103"/>
    <w:rsid w:val="007E436C"/>
    <w:rsid w:val="008622A1"/>
    <w:rsid w:val="008655BB"/>
    <w:rsid w:val="00866243"/>
    <w:rsid w:val="008D5326"/>
    <w:rsid w:val="008E6888"/>
    <w:rsid w:val="00925072"/>
    <w:rsid w:val="00947FC6"/>
    <w:rsid w:val="009E2ECF"/>
    <w:rsid w:val="009F01B2"/>
    <w:rsid w:val="00A370EC"/>
    <w:rsid w:val="00A46151"/>
    <w:rsid w:val="00A47D96"/>
    <w:rsid w:val="00A53067"/>
    <w:rsid w:val="00A60F14"/>
    <w:rsid w:val="00AF0A46"/>
    <w:rsid w:val="00B35553"/>
    <w:rsid w:val="00B44305"/>
    <w:rsid w:val="00B83C74"/>
    <w:rsid w:val="00B86F5A"/>
    <w:rsid w:val="00B973E2"/>
    <w:rsid w:val="00BB2645"/>
    <w:rsid w:val="00BB5BF8"/>
    <w:rsid w:val="00BD0819"/>
    <w:rsid w:val="00BD3920"/>
    <w:rsid w:val="00C00868"/>
    <w:rsid w:val="00C240F1"/>
    <w:rsid w:val="00C3750F"/>
    <w:rsid w:val="00C43402"/>
    <w:rsid w:val="00C44F60"/>
    <w:rsid w:val="00C6141B"/>
    <w:rsid w:val="00CD1765"/>
    <w:rsid w:val="00CE2A0F"/>
    <w:rsid w:val="00D116FC"/>
    <w:rsid w:val="00D264B3"/>
    <w:rsid w:val="00D46AB6"/>
    <w:rsid w:val="00D55438"/>
    <w:rsid w:val="00D81055"/>
    <w:rsid w:val="00D94418"/>
    <w:rsid w:val="00DA5CD6"/>
    <w:rsid w:val="00DB08A0"/>
    <w:rsid w:val="00DE2AC1"/>
    <w:rsid w:val="00DF3FD0"/>
    <w:rsid w:val="00E21316"/>
    <w:rsid w:val="00E63E23"/>
    <w:rsid w:val="00E71F95"/>
    <w:rsid w:val="00E72C31"/>
    <w:rsid w:val="00EA3B4F"/>
    <w:rsid w:val="00EF477E"/>
    <w:rsid w:val="00F0679D"/>
    <w:rsid w:val="00F17533"/>
    <w:rsid w:val="00F571FA"/>
    <w:rsid w:val="00F93D5B"/>
    <w:rsid w:val="00F95F2F"/>
    <w:rsid w:val="00FA7FA1"/>
    <w:rsid w:val="00FB65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93215"/>
  <w15:docId w15:val="{03E48043-217F-42D8-A02A-8D3B7EEC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05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81055"/>
    <w:pPr>
      <w:ind w:left="720"/>
      <w:contextualSpacing/>
    </w:pPr>
  </w:style>
  <w:style w:type="table" w:styleId="Tabellrutnt">
    <w:name w:val="Table Grid"/>
    <w:basedOn w:val="Normaltabell"/>
    <w:uiPriority w:val="59"/>
    <w:rsid w:val="00D81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1055"/>
    <w:pPr>
      <w:autoSpaceDE w:val="0"/>
      <w:autoSpaceDN w:val="0"/>
      <w:adjustRightInd w:val="0"/>
      <w:spacing w:after="0" w:line="240" w:lineRule="auto"/>
    </w:pPr>
    <w:rPr>
      <w:rFonts w:ascii="Times New Roman" w:hAnsi="Times New Roman" w:cs="Times New Roman"/>
      <w:color w:val="000000"/>
      <w:sz w:val="24"/>
      <w:szCs w:val="24"/>
    </w:rPr>
  </w:style>
  <w:style w:type="paragraph" w:styleId="Ballongtext">
    <w:name w:val="Balloon Text"/>
    <w:basedOn w:val="Normal"/>
    <w:link w:val="BallongtextChar"/>
    <w:uiPriority w:val="99"/>
    <w:semiHidden/>
    <w:unhideWhenUsed/>
    <w:rsid w:val="008655B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655BB"/>
    <w:rPr>
      <w:rFonts w:ascii="Tahoma" w:hAnsi="Tahoma" w:cs="Tahoma"/>
      <w:sz w:val="16"/>
      <w:szCs w:val="16"/>
    </w:rPr>
  </w:style>
  <w:style w:type="paragraph" w:styleId="Sidhuvud">
    <w:name w:val="header"/>
    <w:basedOn w:val="Normal"/>
    <w:link w:val="SidhuvudChar"/>
    <w:uiPriority w:val="99"/>
    <w:unhideWhenUsed/>
    <w:rsid w:val="008655B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655BB"/>
  </w:style>
  <w:style w:type="paragraph" w:styleId="Sidfot">
    <w:name w:val="footer"/>
    <w:basedOn w:val="Normal"/>
    <w:link w:val="SidfotChar"/>
    <w:uiPriority w:val="99"/>
    <w:unhideWhenUsed/>
    <w:rsid w:val="008655B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655BB"/>
  </w:style>
  <w:style w:type="paragraph" w:styleId="Ingetavstnd">
    <w:name w:val="No Spacing"/>
    <w:uiPriority w:val="1"/>
    <w:qFormat/>
    <w:rsid w:val="00CE2A0F"/>
    <w:pPr>
      <w:spacing w:after="0" w:line="240" w:lineRule="auto"/>
    </w:pPr>
  </w:style>
  <w:style w:type="character" w:styleId="Kommentarsreferens">
    <w:name w:val="annotation reference"/>
    <w:basedOn w:val="Standardstycketeckensnitt"/>
    <w:uiPriority w:val="99"/>
    <w:semiHidden/>
    <w:unhideWhenUsed/>
    <w:rsid w:val="002F248E"/>
    <w:rPr>
      <w:sz w:val="16"/>
      <w:szCs w:val="16"/>
    </w:rPr>
  </w:style>
  <w:style w:type="paragraph" w:styleId="Kommentarer">
    <w:name w:val="annotation text"/>
    <w:basedOn w:val="Normal"/>
    <w:link w:val="KommentarerChar"/>
    <w:uiPriority w:val="99"/>
    <w:semiHidden/>
    <w:unhideWhenUsed/>
    <w:rsid w:val="002F248E"/>
    <w:pPr>
      <w:spacing w:line="240" w:lineRule="auto"/>
    </w:pPr>
    <w:rPr>
      <w:sz w:val="20"/>
      <w:szCs w:val="20"/>
    </w:rPr>
  </w:style>
  <w:style w:type="character" w:customStyle="1" w:styleId="KommentarerChar">
    <w:name w:val="Kommentarer Char"/>
    <w:basedOn w:val="Standardstycketeckensnitt"/>
    <w:link w:val="Kommentarer"/>
    <w:uiPriority w:val="99"/>
    <w:semiHidden/>
    <w:rsid w:val="002F248E"/>
    <w:rPr>
      <w:sz w:val="20"/>
      <w:szCs w:val="20"/>
    </w:rPr>
  </w:style>
  <w:style w:type="paragraph" w:styleId="Kommentarsmne">
    <w:name w:val="annotation subject"/>
    <w:basedOn w:val="Kommentarer"/>
    <w:next w:val="Kommentarer"/>
    <w:link w:val="KommentarsmneChar"/>
    <w:uiPriority w:val="99"/>
    <w:semiHidden/>
    <w:unhideWhenUsed/>
    <w:rsid w:val="002F248E"/>
    <w:rPr>
      <w:b/>
      <w:bCs/>
    </w:rPr>
  </w:style>
  <w:style w:type="character" w:customStyle="1" w:styleId="KommentarsmneChar">
    <w:name w:val="Kommentarsämne Char"/>
    <w:basedOn w:val="KommentarerChar"/>
    <w:link w:val="Kommentarsmne"/>
    <w:uiPriority w:val="99"/>
    <w:semiHidden/>
    <w:rsid w:val="002F24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F3F92-A025-498E-A076-FD4CE13FA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1307</Words>
  <Characters>6929</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Högskolan i Borås</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Alfraeus</dc:creator>
  <cp:lastModifiedBy>Sara Svensson</cp:lastModifiedBy>
  <cp:revision>2</cp:revision>
  <cp:lastPrinted>2017-01-19T13:25:00Z</cp:lastPrinted>
  <dcterms:created xsi:type="dcterms:W3CDTF">2023-02-06T13:58:00Z</dcterms:created>
  <dcterms:modified xsi:type="dcterms:W3CDTF">2023-02-06T13:58:00Z</dcterms:modified>
</cp:coreProperties>
</file>